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0BA44" w14:textId="115A10CA" w:rsidR="00FC64F1" w:rsidRDefault="00FC64F1" w:rsidP="000F597D">
      <w:pPr>
        <w:ind w:left="360" w:hanging="360"/>
        <w:jc w:val="center"/>
        <w:rPr>
          <w:rFonts w:cstheme="minorHAnsi"/>
          <w:b/>
          <w:sz w:val="22"/>
          <w:szCs w:val="22"/>
        </w:rPr>
      </w:pPr>
      <w:r>
        <w:rPr>
          <w:rFonts w:cstheme="minorHAnsi"/>
          <w:b/>
          <w:sz w:val="22"/>
          <w:szCs w:val="22"/>
        </w:rPr>
        <w:t>Minutes from:</w:t>
      </w:r>
    </w:p>
    <w:p w14:paraId="67A33286" w14:textId="5571FFD7"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06C5B661"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AC48E7" w:rsidRPr="00FC5F26">
        <w:rPr>
          <w:rFonts w:cstheme="minorHAnsi"/>
          <w:b/>
          <w:sz w:val="22"/>
          <w:szCs w:val="22"/>
        </w:rPr>
        <w:t>Agenda</w:t>
      </w:r>
    </w:p>
    <w:p w14:paraId="01A43E76" w14:textId="4F52ADC9" w:rsidR="001940F1" w:rsidRDefault="006A6F6A" w:rsidP="00B913DF">
      <w:pPr>
        <w:ind w:left="360" w:hanging="360"/>
        <w:jc w:val="center"/>
        <w:rPr>
          <w:rFonts w:cstheme="minorHAnsi"/>
          <w:b/>
          <w:sz w:val="22"/>
          <w:szCs w:val="22"/>
        </w:rPr>
      </w:pPr>
      <w:r>
        <w:rPr>
          <w:rFonts w:cstheme="minorHAnsi"/>
          <w:b/>
          <w:sz w:val="22"/>
          <w:szCs w:val="22"/>
        </w:rPr>
        <w:t>October 5</w:t>
      </w:r>
      <w:r w:rsidR="00FC64F1">
        <w:rPr>
          <w:rFonts w:cstheme="minorHAnsi"/>
          <w:b/>
          <w:sz w:val="22"/>
          <w:szCs w:val="22"/>
        </w:rPr>
        <w:t>th</w:t>
      </w:r>
      <w:r w:rsidR="00C04D13">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r w:rsidR="002C5F9A">
        <w:rPr>
          <w:rFonts w:cstheme="minorHAnsi"/>
          <w:b/>
          <w:sz w:val="22"/>
          <w:szCs w:val="22"/>
        </w:rPr>
        <w:t xml:space="preserve"> and at Bayfield City Hall</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63AE8370"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FF050D">
        <w:rPr>
          <w:rFonts w:cstheme="minorHAnsi"/>
          <w:sz w:val="22"/>
          <w:szCs w:val="22"/>
        </w:rPr>
        <w:t>8:</w:t>
      </w:r>
      <w:r w:rsidR="006A6F6A">
        <w:rPr>
          <w:rFonts w:cstheme="minorHAnsi"/>
          <w:sz w:val="22"/>
          <w:szCs w:val="22"/>
        </w:rPr>
        <w:t>00</w:t>
      </w:r>
      <w:r w:rsidR="00FF050D">
        <w:rPr>
          <w:rFonts w:cstheme="minorHAnsi"/>
          <w:sz w:val="22"/>
          <w:szCs w:val="22"/>
        </w:rPr>
        <w:t xml:space="preserve"> am</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51C878FA"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Members present:</w:t>
      </w:r>
      <w:r w:rsidR="00FF050D">
        <w:rPr>
          <w:rFonts w:cstheme="minorHAnsi"/>
          <w:sz w:val="22"/>
          <w:szCs w:val="22"/>
        </w:rPr>
        <w:t xml:space="preserve"> Clark, Carrier, </w:t>
      </w:r>
      <w:r w:rsidR="006A6F6A">
        <w:rPr>
          <w:rFonts w:cstheme="minorHAnsi"/>
          <w:sz w:val="22"/>
          <w:szCs w:val="22"/>
        </w:rPr>
        <w:t xml:space="preserve">Rovi, </w:t>
      </w:r>
      <w:r w:rsidR="00FF050D">
        <w:rPr>
          <w:rFonts w:cstheme="minorHAnsi"/>
          <w:sz w:val="22"/>
          <w:szCs w:val="22"/>
        </w:rPr>
        <w:t>Ray</w:t>
      </w:r>
      <w:r>
        <w:rPr>
          <w:rFonts w:cstheme="minorHAnsi"/>
          <w:sz w:val="22"/>
          <w:szCs w:val="22"/>
        </w:rPr>
        <w:t xml:space="preserve"> </w:t>
      </w:r>
    </w:p>
    <w:p w14:paraId="6B5793E0" w14:textId="02CD5EB2"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r w:rsidR="00D919EF">
        <w:rPr>
          <w:rFonts w:cstheme="minorHAnsi"/>
          <w:sz w:val="22"/>
          <w:szCs w:val="22"/>
        </w:rPr>
        <w:t>N/A</w:t>
      </w:r>
    </w:p>
    <w:p w14:paraId="6EFFAF5A" w14:textId="71078C9A"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FF050D">
        <w:rPr>
          <w:rFonts w:cstheme="minorHAnsi"/>
          <w:sz w:val="22"/>
          <w:szCs w:val="22"/>
        </w:rPr>
        <w:t xml:space="preserve"> T. Kovachavich, D. Weeks, G. Ringberg, K. Vadnais</w:t>
      </w:r>
      <w:r w:rsidR="00D919EF">
        <w:rPr>
          <w:rFonts w:cstheme="minorHAnsi"/>
          <w:sz w:val="22"/>
          <w:szCs w:val="22"/>
        </w:rPr>
        <w:t>, K. Kitchell</w:t>
      </w:r>
    </w:p>
    <w:p w14:paraId="6D15CEC3" w14:textId="2756A7B0" w:rsidR="002A6EF0" w:rsidRPr="00D62EFC" w:rsidRDefault="00AE0953" w:rsidP="00D62EFC">
      <w:pPr>
        <w:pStyle w:val="ListParagraph"/>
        <w:numPr>
          <w:ilvl w:val="1"/>
          <w:numId w:val="1"/>
        </w:numPr>
        <w:spacing w:line="276" w:lineRule="auto"/>
        <w:rPr>
          <w:rFonts w:cstheme="minorHAnsi"/>
          <w:sz w:val="22"/>
          <w:szCs w:val="22"/>
        </w:rPr>
      </w:pPr>
      <w:r>
        <w:rPr>
          <w:rFonts w:cstheme="minorHAnsi"/>
          <w:sz w:val="22"/>
          <w:szCs w:val="22"/>
        </w:rPr>
        <w:t>Recreation &amp; Fitness Resources:</w:t>
      </w:r>
      <w:r w:rsidR="00FF050D">
        <w:rPr>
          <w:rFonts w:cstheme="minorHAnsi"/>
          <w:sz w:val="22"/>
          <w:szCs w:val="22"/>
        </w:rPr>
        <w:t xml:space="preserve"> None</w:t>
      </w:r>
      <w:r>
        <w:rPr>
          <w:rFonts w:cstheme="minorHAnsi"/>
          <w:sz w:val="22"/>
          <w:szCs w:val="22"/>
        </w:rPr>
        <w:t xml:space="preserve"> </w:t>
      </w:r>
    </w:p>
    <w:p w14:paraId="6B93101E" w14:textId="09CBBBA6"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D919EF">
        <w:rPr>
          <w:rFonts w:cstheme="minorHAnsi"/>
          <w:sz w:val="22"/>
          <w:szCs w:val="22"/>
        </w:rPr>
        <w:t>Rovi/</w:t>
      </w:r>
      <w:r w:rsidR="00FF050D">
        <w:rPr>
          <w:rFonts w:cstheme="minorHAnsi"/>
          <w:sz w:val="22"/>
          <w:szCs w:val="22"/>
        </w:rPr>
        <w:t>Ray; motion carried</w:t>
      </w:r>
    </w:p>
    <w:p w14:paraId="03DE4703" w14:textId="2D36FAF9"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 from</w:t>
      </w:r>
      <w:r w:rsidR="007D50EE">
        <w:rPr>
          <w:rFonts w:cstheme="minorHAnsi"/>
          <w:sz w:val="22"/>
          <w:szCs w:val="22"/>
        </w:rPr>
        <w:t xml:space="preserve"> </w:t>
      </w:r>
      <w:r w:rsidR="00D62EFC">
        <w:rPr>
          <w:rFonts w:cstheme="minorHAnsi"/>
          <w:sz w:val="22"/>
          <w:szCs w:val="22"/>
        </w:rPr>
        <w:t>8</w:t>
      </w:r>
      <w:r w:rsidR="00FF050D">
        <w:rPr>
          <w:rFonts w:cstheme="minorHAnsi"/>
          <w:sz w:val="22"/>
          <w:szCs w:val="22"/>
        </w:rPr>
        <w:t>/</w:t>
      </w:r>
      <w:r w:rsidR="00D62EFC">
        <w:rPr>
          <w:rFonts w:cstheme="minorHAnsi"/>
          <w:sz w:val="22"/>
          <w:szCs w:val="22"/>
        </w:rPr>
        <w:t>3</w:t>
      </w:r>
      <w:r w:rsidR="00FF050D">
        <w:rPr>
          <w:rFonts w:cstheme="minorHAnsi"/>
          <w:sz w:val="22"/>
          <w:szCs w:val="22"/>
        </w:rPr>
        <w:t xml:space="preserve">/23: </w:t>
      </w:r>
      <w:r w:rsidR="00D62EFC">
        <w:rPr>
          <w:rFonts w:cstheme="minorHAnsi"/>
          <w:sz w:val="22"/>
          <w:szCs w:val="22"/>
        </w:rPr>
        <w:t>Clark/</w:t>
      </w:r>
      <w:r w:rsidR="00FF050D">
        <w:rPr>
          <w:rFonts w:cstheme="minorHAnsi"/>
          <w:sz w:val="22"/>
          <w:szCs w:val="22"/>
        </w:rPr>
        <w:t>Ray; motion carried</w:t>
      </w:r>
    </w:p>
    <w:p w14:paraId="157C1503" w14:textId="4CBA5FA1"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w:t>
      </w:r>
      <w:r w:rsidR="00FF050D">
        <w:rPr>
          <w:rFonts w:cstheme="minorHAnsi"/>
          <w:sz w:val="22"/>
          <w:szCs w:val="22"/>
        </w:rPr>
        <w:t xml:space="preserve"> None</w:t>
      </w:r>
      <w:r w:rsidR="00AE0953">
        <w:rPr>
          <w:rFonts w:cstheme="minorHAnsi"/>
          <w:sz w:val="22"/>
          <w:szCs w:val="22"/>
        </w:rPr>
        <w:t xml:space="preserve"> </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41CEA974" w:rsidR="006B22D7" w:rsidRDefault="006B22D7" w:rsidP="00A07ABD">
      <w:pPr>
        <w:spacing w:line="276" w:lineRule="auto"/>
        <w:rPr>
          <w:rFonts w:cstheme="minorHAnsi"/>
          <w:sz w:val="22"/>
          <w:szCs w:val="22"/>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sidRPr="00D62EFC">
        <w:rPr>
          <w:rFonts w:cstheme="minorHAnsi"/>
          <w:sz w:val="22"/>
          <w:szCs w:val="22"/>
        </w:rPr>
        <w:t xml:space="preserve"> </w:t>
      </w:r>
      <w:r w:rsidR="00D62EFC" w:rsidRPr="00D62EFC">
        <w:rPr>
          <w:rFonts w:cstheme="minorHAnsi"/>
          <w:sz w:val="22"/>
          <w:szCs w:val="22"/>
        </w:rPr>
        <w:t>None</w:t>
      </w:r>
    </w:p>
    <w:p w14:paraId="69B5263E" w14:textId="77777777" w:rsidR="00D62EFC" w:rsidRDefault="00D62EFC" w:rsidP="00A07ABD">
      <w:pPr>
        <w:spacing w:line="276" w:lineRule="auto"/>
        <w:rPr>
          <w:rFonts w:cstheme="minorHAnsi"/>
          <w:sz w:val="22"/>
          <w:szCs w:val="22"/>
          <w:u w:val="single"/>
        </w:rPr>
      </w:pPr>
    </w:p>
    <w:p w14:paraId="3E7FF2EC" w14:textId="3E2039FA" w:rsidR="001E77FB" w:rsidRPr="000930BA" w:rsidRDefault="005934ED" w:rsidP="00A07AB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2BFF1FD3" w:rsidR="001405F7" w:rsidRPr="001405F7" w:rsidRDefault="001405F7" w:rsidP="00A07ABD">
      <w:pPr>
        <w:pStyle w:val="ListParagraph"/>
        <w:numPr>
          <w:ilvl w:val="0"/>
          <w:numId w:val="2"/>
        </w:numPr>
        <w:spacing w:line="276" w:lineRule="auto"/>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A55CD6">
        <w:rPr>
          <w:rFonts w:cstheme="minorHAnsi"/>
          <w:sz w:val="22"/>
          <w:szCs w:val="22"/>
        </w:rPr>
        <w:t>: no update</w:t>
      </w:r>
    </w:p>
    <w:p w14:paraId="56061344" w14:textId="77777777" w:rsidR="00D919EF" w:rsidRPr="00D919EF" w:rsidRDefault="003054BD" w:rsidP="00D62EFC">
      <w:pPr>
        <w:pStyle w:val="ListParagraph"/>
        <w:numPr>
          <w:ilvl w:val="0"/>
          <w:numId w:val="2"/>
        </w:numPr>
        <w:spacing w:line="276" w:lineRule="auto"/>
        <w:rPr>
          <w:rFonts w:cstheme="minorHAnsi"/>
          <w:sz w:val="22"/>
          <w:szCs w:val="22"/>
          <w:u w:val="single"/>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w:t>
      </w:r>
      <w:r w:rsidR="001E1605">
        <w:rPr>
          <w:rFonts w:cstheme="minorHAnsi"/>
          <w:sz w:val="22"/>
          <w:szCs w:val="22"/>
        </w:rPr>
        <w:t>)</w:t>
      </w:r>
      <w:r w:rsidR="00A55CD6">
        <w:rPr>
          <w:rFonts w:cstheme="minorHAnsi"/>
          <w:sz w:val="22"/>
          <w:szCs w:val="22"/>
        </w:rPr>
        <w:t xml:space="preserve">: </w:t>
      </w:r>
      <w:r w:rsidR="00D62EFC">
        <w:rPr>
          <w:rFonts w:cstheme="minorHAnsi"/>
          <w:sz w:val="22"/>
          <w:szCs w:val="22"/>
        </w:rPr>
        <w:t>see memo attached to meeting packet</w:t>
      </w:r>
      <w:r w:rsidR="00D919EF">
        <w:rPr>
          <w:rFonts w:cstheme="minorHAnsi"/>
          <w:sz w:val="22"/>
          <w:szCs w:val="22"/>
        </w:rPr>
        <w:t>.</w:t>
      </w:r>
    </w:p>
    <w:p w14:paraId="23A714FC" w14:textId="77777777" w:rsidR="00D919EF" w:rsidRDefault="00D919EF" w:rsidP="00D919EF">
      <w:pPr>
        <w:spacing w:line="276" w:lineRule="auto"/>
        <w:ind w:left="360"/>
        <w:rPr>
          <w:rFonts w:cstheme="minorHAnsi"/>
          <w:sz w:val="22"/>
          <w:szCs w:val="22"/>
        </w:rPr>
      </w:pPr>
      <w:r>
        <w:rPr>
          <w:rFonts w:cstheme="minorHAnsi"/>
          <w:sz w:val="22"/>
          <w:szCs w:val="22"/>
        </w:rPr>
        <w:t>Other points that were raised during this discussion:</w:t>
      </w:r>
    </w:p>
    <w:p w14:paraId="0B7402DA" w14:textId="18DB10EC" w:rsidR="00A55CD6" w:rsidRDefault="00D919EF" w:rsidP="00371121">
      <w:pPr>
        <w:pStyle w:val="ListParagraph"/>
        <w:numPr>
          <w:ilvl w:val="0"/>
          <w:numId w:val="4"/>
        </w:numPr>
        <w:spacing w:line="276" w:lineRule="auto"/>
        <w:rPr>
          <w:rFonts w:cstheme="minorHAnsi"/>
          <w:sz w:val="22"/>
          <w:szCs w:val="22"/>
        </w:rPr>
      </w:pPr>
      <w:r w:rsidRPr="00D919EF">
        <w:rPr>
          <w:rFonts w:cstheme="minorHAnsi"/>
          <w:sz w:val="22"/>
          <w:szCs w:val="22"/>
        </w:rPr>
        <w:t>As noted in previous minutes, th</w:t>
      </w:r>
      <w:r>
        <w:rPr>
          <w:rFonts w:cstheme="minorHAnsi"/>
          <w:sz w:val="22"/>
          <w:szCs w:val="22"/>
        </w:rPr>
        <w:t>e park improvement project is larger in scope than just replacing playground equipment; the City Council will have a greater role in site planning and discussions will continue at that level</w:t>
      </w:r>
      <w:r w:rsidR="00A362B3">
        <w:rPr>
          <w:rFonts w:cstheme="minorHAnsi"/>
          <w:sz w:val="22"/>
          <w:szCs w:val="22"/>
        </w:rPr>
        <w:t>. This will include the preparation of grant applications.</w:t>
      </w:r>
    </w:p>
    <w:p w14:paraId="51083670" w14:textId="4D242288" w:rsidR="00A362B3" w:rsidRPr="00D919EF" w:rsidRDefault="00A362B3" w:rsidP="00371121">
      <w:pPr>
        <w:pStyle w:val="ListParagraph"/>
        <w:numPr>
          <w:ilvl w:val="0"/>
          <w:numId w:val="4"/>
        </w:numPr>
        <w:spacing w:line="276" w:lineRule="auto"/>
        <w:rPr>
          <w:rFonts w:cstheme="minorHAnsi"/>
          <w:sz w:val="22"/>
          <w:szCs w:val="22"/>
        </w:rPr>
      </w:pPr>
      <w:r>
        <w:rPr>
          <w:rFonts w:cstheme="minorHAnsi"/>
          <w:sz w:val="22"/>
          <w:szCs w:val="22"/>
        </w:rPr>
        <w:t>Site planning will need to be done in support of grant applications. Bob Durfey has volunteered to assess the site (Bob has an engineering background and the necessary tools) and evaluate the amount of fill that will be needed to address standing water issues.</w:t>
      </w:r>
    </w:p>
    <w:p w14:paraId="3701194E" w14:textId="2E8B300B" w:rsidR="0004499C" w:rsidRPr="00E00A66" w:rsidRDefault="002060E7" w:rsidP="00A07ABD">
      <w:pPr>
        <w:pStyle w:val="ListParagraph"/>
        <w:numPr>
          <w:ilvl w:val="0"/>
          <w:numId w:val="2"/>
        </w:numPr>
        <w:spacing w:line="276" w:lineRule="auto"/>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BC4426">
        <w:rPr>
          <w:rFonts w:cstheme="minorHAnsi"/>
          <w:sz w:val="22"/>
          <w:szCs w:val="22"/>
        </w:rPr>
        <w:t xml:space="preserve"> </w:t>
      </w:r>
    </w:p>
    <w:p w14:paraId="7C5ED516" w14:textId="7BDD7F35" w:rsidR="00890DCA" w:rsidRPr="00E00A66" w:rsidRDefault="00D919EF" w:rsidP="00371121">
      <w:pPr>
        <w:pStyle w:val="ListParagraph"/>
        <w:numPr>
          <w:ilvl w:val="0"/>
          <w:numId w:val="3"/>
        </w:numPr>
        <w:spacing w:line="276" w:lineRule="auto"/>
        <w:rPr>
          <w:rFonts w:cstheme="minorHAnsi"/>
          <w:sz w:val="22"/>
          <w:szCs w:val="22"/>
        </w:rPr>
      </w:pPr>
      <w:r>
        <w:rPr>
          <w:rFonts w:cstheme="minorHAnsi"/>
          <w:sz w:val="22"/>
          <w:szCs w:val="22"/>
        </w:rPr>
        <w:t>D. Weeks reported that the Dalrymple campground receipts hit the planned budget numbers after a good September.</w:t>
      </w:r>
    </w:p>
    <w:p w14:paraId="0D1603E7" w14:textId="5B704C0F" w:rsidR="001405F7" w:rsidRPr="001405F7" w:rsidRDefault="00FC5F26" w:rsidP="00A07ABD">
      <w:pPr>
        <w:pStyle w:val="ListParagraph"/>
        <w:numPr>
          <w:ilvl w:val="0"/>
          <w:numId w:val="2"/>
        </w:numPr>
        <w:spacing w:line="276" w:lineRule="auto"/>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r w:rsidR="00BC4426">
        <w:rPr>
          <w:rFonts w:cstheme="minorHAnsi"/>
          <w:sz w:val="22"/>
          <w:szCs w:val="22"/>
        </w:rPr>
        <w:t xml:space="preserve"> </w:t>
      </w:r>
    </w:p>
    <w:p w14:paraId="4CF4E6D3" w14:textId="7E4D8F3F" w:rsidR="00E171D4" w:rsidRPr="00A362B3" w:rsidRDefault="00F173D8" w:rsidP="00816A39">
      <w:pPr>
        <w:pStyle w:val="ListParagraph"/>
        <w:numPr>
          <w:ilvl w:val="1"/>
          <w:numId w:val="2"/>
        </w:numPr>
        <w:spacing w:line="276" w:lineRule="auto"/>
        <w:rPr>
          <w:rFonts w:cstheme="minorHAnsi"/>
          <w:sz w:val="22"/>
          <w:szCs w:val="22"/>
          <w:u w:val="single"/>
        </w:rPr>
      </w:pPr>
      <w:r w:rsidRPr="00B172F2">
        <w:rPr>
          <w:rFonts w:cstheme="minorHAnsi"/>
          <w:sz w:val="22"/>
          <w:szCs w:val="22"/>
        </w:rPr>
        <w:t>Big Ravine Preserve/Iron Bridge</w:t>
      </w:r>
      <w:r w:rsidR="002C5F9A">
        <w:rPr>
          <w:rFonts w:cstheme="minorHAnsi"/>
          <w:sz w:val="22"/>
          <w:szCs w:val="22"/>
        </w:rPr>
        <w:t xml:space="preserve"> (Clark)</w:t>
      </w:r>
      <w:r w:rsidRPr="00B172F2">
        <w:rPr>
          <w:rFonts w:cstheme="minorHAnsi"/>
          <w:sz w:val="22"/>
          <w:szCs w:val="22"/>
        </w:rPr>
        <w:t xml:space="preserve">: </w:t>
      </w:r>
    </w:p>
    <w:p w14:paraId="66EE273C" w14:textId="119A64E5" w:rsidR="00A362B3" w:rsidRPr="00A362B3" w:rsidRDefault="00A362B3" w:rsidP="00A362B3">
      <w:pPr>
        <w:pStyle w:val="ListParagraph"/>
        <w:numPr>
          <w:ilvl w:val="2"/>
          <w:numId w:val="2"/>
        </w:numPr>
        <w:spacing w:line="276" w:lineRule="auto"/>
        <w:rPr>
          <w:rFonts w:cstheme="minorHAnsi"/>
          <w:sz w:val="22"/>
          <w:szCs w:val="22"/>
          <w:u w:val="single"/>
        </w:rPr>
      </w:pPr>
      <w:r>
        <w:rPr>
          <w:rFonts w:cstheme="minorHAnsi"/>
          <w:sz w:val="22"/>
          <w:szCs w:val="22"/>
        </w:rPr>
        <w:t>BAT has installed emergency response signs along the trails.</w:t>
      </w:r>
    </w:p>
    <w:p w14:paraId="60F35D60" w14:textId="6148EF32" w:rsidR="00A362B3" w:rsidRPr="00A362B3" w:rsidRDefault="00A362B3" w:rsidP="00A362B3">
      <w:pPr>
        <w:pStyle w:val="ListParagraph"/>
        <w:numPr>
          <w:ilvl w:val="2"/>
          <w:numId w:val="2"/>
        </w:numPr>
        <w:spacing w:line="276" w:lineRule="auto"/>
        <w:rPr>
          <w:rFonts w:cstheme="minorHAnsi"/>
          <w:sz w:val="22"/>
          <w:szCs w:val="22"/>
          <w:u w:val="single"/>
        </w:rPr>
      </w:pPr>
      <w:r>
        <w:rPr>
          <w:rFonts w:cstheme="minorHAnsi"/>
          <w:sz w:val="22"/>
          <w:szCs w:val="22"/>
        </w:rPr>
        <w:t>There are still some erosion issues below the school due to roof run-off; contingency funds will be used to remediate the situation (contracted with BAEC).</w:t>
      </w:r>
    </w:p>
    <w:p w14:paraId="0528B528" w14:textId="72A3D316" w:rsidR="00A362B3" w:rsidRPr="00816A39" w:rsidRDefault="00A362B3" w:rsidP="00A362B3">
      <w:pPr>
        <w:pStyle w:val="ListParagraph"/>
        <w:numPr>
          <w:ilvl w:val="2"/>
          <w:numId w:val="2"/>
        </w:numPr>
        <w:spacing w:line="276" w:lineRule="auto"/>
        <w:rPr>
          <w:rFonts w:cstheme="minorHAnsi"/>
          <w:sz w:val="22"/>
          <w:szCs w:val="22"/>
          <w:u w:val="single"/>
        </w:rPr>
      </w:pPr>
      <w:r>
        <w:rPr>
          <w:rFonts w:cstheme="minorHAnsi"/>
          <w:sz w:val="22"/>
          <w:szCs w:val="22"/>
        </w:rPr>
        <w:t>A tour of the trails will be conducted with members of some of the granting agencies</w:t>
      </w:r>
      <w:r w:rsidR="0087126C">
        <w:rPr>
          <w:rFonts w:cstheme="minorHAnsi"/>
          <w:sz w:val="22"/>
          <w:szCs w:val="22"/>
        </w:rPr>
        <w:t xml:space="preserve"> to demonstrate our accomplishments.</w:t>
      </w:r>
    </w:p>
    <w:p w14:paraId="3BEBED9D" w14:textId="695BFD0D" w:rsidR="00654B4E" w:rsidRPr="00B172F2"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w:t>
      </w:r>
      <w:r w:rsidR="00A07ABD">
        <w:rPr>
          <w:rFonts w:cstheme="minorHAnsi"/>
          <w:sz w:val="22"/>
          <w:szCs w:val="22"/>
        </w:rPr>
        <w:t>Subcommittee</w:t>
      </w:r>
      <w:r w:rsidR="00DB3162">
        <w:rPr>
          <w:rFonts w:cstheme="minorHAnsi"/>
          <w:sz w:val="22"/>
          <w:szCs w:val="22"/>
        </w:rPr>
        <w:t>)</w:t>
      </w:r>
      <w:r w:rsidR="00221307" w:rsidRPr="00B172F2">
        <w:rPr>
          <w:rFonts w:cstheme="minorHAnsi"/>
          <w:sz w:val="22"/>
          <w:szCs w:val="22"/>
        </w:rPr>
        <w:t xml:space="preserve">: </w:t>
      </w:r>
      <w:r w:rsidR="008C5DEC">
        <w:rPr>
          <w:rFonts w:cstheme="minorHAnsi"/>
          <w:sz w:val="22"/>
          <w:szCs w:val="22"/>
        </w:rPr>
        <w:t>no issues; park is in use and all is well</w:t>
      </w:r>
      <w:r w:rsidR="00EF173A">
        <w:rPr>
          <w:rFonts w:cstheme="minorHAnsi"/>
          <w:sz w:val="22"/>
          <w:szCs w:val="22"/>
        </w:rPr>
        <w:t>.</w:t>
      </w:r>
    </w:p>
    <w:p w14:paraId="145D6410" w14:textId="75B00BDB" w:rsidR="004A075A"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8C5DEC">
        <w:rPr>
          <w:rFonts w:cstheme="minorHAnsi"/>
          <w:sz w:val="22"/>
          <w:szCs w:val="22"/>
        </w:rPr>
        <w:t xml:space="preserve">no issues; </w:t>
      </w:r>
      <w:r w:rsidR="00DD2186">
        <w:rPr>
          <w:rFonts w:cstheme="minorHAnsi"/>
          <w:sz w:val="22"/>
          <w:szCs w:val="22"/>
        </w:rPr>
        <w:t>Weeks states that the park will be closed starting 10/16 (water shut-off)</w:t>
      </w:r>
      <w:r w:rsidR="008C5DEC">
        <w:rPr>
          <w:rFonts w:cstheme="minorHAnsi"/>
          <w:sz w:val="22"/>
          <w:szCs w:val="22"/>
        </w:rPr>
        <w:t>.</w:t>
      </w:r>
    </w:p>
    <w:p w14:paraId="4C32F684" w14:textId="77777777" w:rsidR="0087126C"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lastRenderedPageBreak/>
        <w:t>East Dock Park</w:t>
      </w:r>
      <w:r w:rsidR="0077062F">
        <w:rPr>
          <w:rFonts w:cstheme="minorHAnsi"/>
          <w:sz w:val="22"/>
          <w:szCs w:val="22"/>
        </w:rPr>
        <w:t xml:space="preserve"> </w:t>
      </w:r>
      <w:r w:rsidR="003A14E9">
        <w:rPr>
          <w:rFonts w:cstheme="minorHAnsi"/>
          <w:sz w:val="22"/>
          <w:szCs w:val="22"/>
        </w:rPr>
        <w:t>(</w:t>
      </w:r>
      <w:r w:rsidR="00C70EAB">
        <w:rPr>
          <w:rFonts w:cstheme="minorHAnsi"/>
          <w:sz w:val="22"/>
          <w:szCs w:val="22"/>
        </w:rPr>
        <w:t>Subcommittee</w:t>
      </w:r>
      <w:r w:rsidR="0077062F">
        <w:rPr>
          <w:rFonts w:cstheme="minorHAnsi"/>
          <w:sz w:val="22"/>
          <w:szCs w:val="22"/>
        </w:rPr>
        <w:t>)</w:t>
      </w:r>
      <w:r w:rsidR="003A14E9">
        <w:rPr>
          <w:rFonts w:cstheme="minorHAnsi"/>
          <w:sz w:val="22"/>
          <w:szCs w:val="22"/>
        </w:rPr>
        <w:t>:</w:t>
      </w:r>
      <w:r w:rsidR="00890DCA">
        <w:rPr>
          <w:rFonts w:cstheme="minorHAnsi"/>
          <w:sz w:val="22"/>
          <w:szCs w:val="22"/>
        </w:rPr>
        <w:t xml:space="preserve"> </w:t>
      </w:r>
      <w:r w:rsidR="0087126C">
        <w:rPr>
          <w:rFonts w:cstheme="minorHAnsi"/>
          <w:sz w:val="22"/>
          <w:szCs w:val="22"/>
        </w:rPr>
        <w:t xml:space="preserve">see the comments above under the playground subcommittee report; additional discussion at this point: </w:t>
      </w:r>
    </w:p>
    <w:p w14:paraId="3977303E" w14:textId="0A37FEF0" w:rsidR="00654B4E" w:rsidRDefault="0087126C" w:rsidP="0087126C">
      <w:pPr>
        <w:pStyle w:val="ListParagraph"/>
        <w:numPr>
          <w:ilvl w:val="2"/>
          <w:numId w:val="2"/>
        </w:numPr>
        <w:spacing w:line="276" w:lineRule="auto"/>
        <w:rPr>
          <w:rFonts w:cstheme="minorHAnsi"/>
          <w:sz w:val="22"/>
          <w:szCs w:val="22"/>
        </w:rPr>
      </w:pPr>
      <w:r>
        <w:rPr>
          <w:rFonts w:cstheme="minorHAnsi"/>
          <w:sz w:val="22"/>
          <w:szCs w:val="22"/>
        </w:rPr>
        <w:t xml:space="preserve">In conjunction with the City Council, Carrier, Clark and Kitchell will be working on </w:t>
      </w:r>
      <w:r w:rsidR="00027000">
        <w:rPr>
          <w:rFonts w:cstheme="minorHAnsi"/>
          <w:sz w:val="22"/>
          <w:szCs w:val="22"/>
        </w:rPr>
        <w:t>a grant application to Wisconsin Coastal Management</w:t>
      </w:r>
      <w:r>
        <w:rPr>
          <w:rFonts w:cstheme="minorHAnsi"/>
          <w:sz w:val="22"/>
          <w:szCs w:val="22"/>
        </w:rPr>
        <w:t>.</w:t>
      </w:r>
    </w:p>
    <w:p w14:paraId="133BFF0E" w14:textId="7AAE2589" w:rsidR="0087126C" w:rsidRDefault="0087126C" w:rsidP="0087126C">
      <w:pPr>
        <w:pStyle w:val="ListParagraph"/>
        <w:numPr>
          <w:ilvl w:val="2"/>
          <w:numId w:val="2"/>
        </w:numPr>
        <w:spacing w:line="276" w:lineRule="auto"/>
        <w:rPr>
          <w:rFonts w:cstheme="minorHAnsi"/>
          <w:sz w:val="22"/>
          <w:szCs w:val="22"/>
        </w:rPr>
      </w:pPr>
      <w:r>
        <w:rPr>
          <w:rFonts w:cstheme="minorHAnsi"/>
          <w:sz w:val="22"/>
          <w:szCs w:val="22"/>
        </w:rPr>
        <w:t>It was noted that the council is in favor of the overall concept, but there are questions around the timing of the work, priority and whether the city has the capacity to take this on now.</w:t>
      </w:r>
    </w:p>
    <w:p w14:paraId="0CA1A742" w14:textId="1C00F05F" w:rsidR="00BF56FC" w:rsidRDefault="00BF56FC" w:rsidP="00A07ABD">
      <w:pPr>
        <w:pStyle w:val="ListParagraph"/>
        <w:numPr>
          <w:ilvl w:val="1"/>
          <w:numId w:val="2"/>
        </w:numPr>
        <w:spacing w:line="276" w:lineRule="auto"/>
        <w:rPr>
          <w:rFonts w:cstheme="minorHAnsi"/>
          <w:sz w:val="22"/>
          <w:szCs w:val="22"/>
        </w:rPr>
      </w:pPr>
      <w:r w:rsidRPr="00B172F2">
        <w:rPr>
          <w:rFonts w:cstheme="minorHAnsi"/>
          <w:sz w:val="22"/>
          <w:szCs w:val="22"/>
        </w:rPr>
        <w:t>Halvor Reiten Park</w:t>
      </w:r>
      <w:r w:rsidR="008C5DEC">
        <w:rPr>
          <w:rFonts w:cstheme="minorHAnsi"/>
          <w:sz w:val="22"/>
          <w:szCs w:val="22"/>
        </w:rPr>
        <w:t xml:space="preserve"> (Rovi)</w:t>
      </w:r>
      <w:r w:rsidR="002C5F9A">
        <w:rPr>
          <w:rFonts w:cstheme="minorHAnsi"/>
          <w:sz w:val="22"/>
          <w:szCs w:val="22"/>
        </w:rPr>
        <w:t xml:space="preserve">: </w:t>
      </w:r>
      <w:r w:rsidR="008C5DEC">
        <w:rPr>
          <w:rFonts w:cstheme="minorHAnsi"/>
          <w:sz w:val="22"/>
          <w:szCs w:val="22"/>
        </w:rPr>
        <w:t>no issues; park is in use and all is well.</w:t>
      </w:r>
    </w:p>
    <w:p w14:paraId="700282EA" w14:textId="39A6CCEC" w:rsidR="0077062F" w:rsidRPr="001C426A" w:rsidRDefault="009D22FD" w:rsidP="00A07ABD">
      <w:pPr>
        <w:pStyle w:val="ListParagraph"/>
        <w:numPr>
          <w:ilvl w:val="1"/>
          <w:numId w:val="2"/>
        </w:numPr>
        <w:spacing w:line="276" w:lineRule="auto"/>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8C5DEC">
        <w:rPr>
          <w:rFonts w:cstheme="minorHAnsi"/>
          <w:sz w:val="22"/>
          <w:szCs w:val="22"/>
        </w:rPr>
        <w:t xml:space="preserve"> (Rovi)</w:t>
      </w:r>
      <w:r w:rsidR="0077062F" w:rsidRPr="0077062F">
        <w:rPr>
          <w:rFonts w:cstheme="minorHAnsi"/>
          <w:sz w:val="22"/>
          <w:szCs w:val="22"/>
        </w:rPr>
        <w:t>:</w:t>
      </w:r>
      <w:r w:rsidR="00DB3162">
        <w:rPr>
          <w:rFonts w:cstheme="minorHAnsi"/>
          <w:sz w:val="22"/>
          <w:szCs w:val="22"/>
        </w:rPr>
        <w:t xml:space="preserve"> </w:t>
      </w:r>
      <w:r w:rsidR="0087126C">
        <w:rPr>
          <w:rFonts w:cstheme="minorHAnsi"/>
          <w:sz w:val="22"/>
          <w:szCs w:val="22"/>
        </w:rPr>
        <w:t>the</w:t>
      </w:r>
      <w:r w:rsidR="008C5DEC">
        <w:rPr>
          <w:rFonts w:cstheme="minorHAnsi"/>
          <w:sz w:val="22"/>
          <w:szCs w:val="22"/>
        </w:rPr>
        <w:t xml:space="preserve"> goose deterrent </w:t>
      </w:r>
      <w:r w:rsidR="0087126C">
        <w:rPr>
          <w:rFonts w:cstheme="minorHAnsi"/>
          <w:sz w:val="22"/>
          <w:szCs w:val="22"/>
        </w:rPr>
        <w:t>is still working</w:t>
      </w:r>
      <w:r w:rsidR="00EF173A">
        <w:rPr>
          <w:rFonts w:cstheme="minorHAnsi"/>
          <w:sz w:val="22"/>
          <w:szCs w:val="22"/>
        </w:rPr>
        <w:t>.</w:t>
      </w:r>
      <w:r w:rsidR="0063204F" w:rsidRPr="0077062F">
        <w:rPr>
          <w:rFonts w:cstheme="minorHAnsi"/>
          <w:sz w:val="22"/>
          <w:szCs w:val="22"/>
        </w:rPr>
        <w:t xml:space="preserve"> </w:t>
      </w:r>
    </w:p>
    <w:p w14:paraId="5F90B6BB" w14:textId="533BAAB0" w:rsidR="00970C72" w:rsidRPr="00B25EAD" w:rsidRDefault="00F53BFB"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Washington Ave.</w:t>
      </w:r>
      <w:r>
        <w:rPr>
          <w:rFonts w:cstheme="minorHAnsi"/>
          <w:sz w:val="22"/>
          <w:szCs w:val="22"/>
        </w:rPr>
        <w:t xml:space="preserve"> </w:t>
      </w:r>
      <w:r w:rsidR="00A81F90">
        <w:rPr>
          <w:rFonts w:cstheme="minorHAnsi"/>
          <w:sz w:val="22"/>
          <w:szCs w:val="22"/>
        </w:rPr>
        <w:t>Lake Access</w:t>
      </w:r>
      <w:r>
        <w:rPr>
          <w:rFonts w:cstheme="minorHAnsi"/>
          <w:sz w:val="22"/>
          <w:szCs w:val="22"/>
        </w:rPr>
        <w:t xml:space="preserve"> (</w:t>
      </w:r>
      <w:r w:rsidR="00426598">
        <w:rPr>
          <w:rFonts w:cstheme="minorHAnsi"/>
          <w:sz w:val="22"/>
          <w:szCs w:val="22"/>
        </w:rPr>
        <w:t>Carrier</w:t>
      </w:r>
      <w:r>
        <w:rPr>
          <w:rFonts w:cstheme="minorHAnsi"/>
          <w:sz w:val="22"/>
          <w:szCs w:val="22"/>
        </w:rPr>
        <w:t xml:space="preserve">): </w:t>
      </w:r>
      <w:r w:rsidR="006836FF">
        <w:rPr>
          <w:rFonts w:cstheme="minorHAnsi"/>
          <w:sz w:val="22"/>
          <w:szCs w:val="22"/>
        </w:rPr>
        <w:t>no news</w:t>
      </w:r>
      <w:r w:rsidR="00EF173A">
        <w:rPr>
          <w:rFonts w:cstheme="minorHAnsi"/>
          <w:sz w:val="22"/>
          <w:szCs w:val="22"/>
        </w:rPr>
        <w:t>.</w:t>
      </w:r>
    </w:p>
    <w:p w14:paraId="587CAAE6" w14:textId="1C3901AA" w:rsidR="00B25EAD" w:rsidRPr="00970C72" w:rsidRDefault="00B25EAD" w:rsidP="00A07ABD">
      <w:pPr>
        <w:pStyle w:val="ListParagraph"/>
        <w:numPr>
          <w:ilvl w:val="1"/>
          <w:numId w:val="2"/>
        </w:numPr>
        <w:spacing w:line="276" w:lineRule="auto"/>
        <w:rPr>
          <w:rFonts w:cstheme="minorHAnsi"/>
          <w:sz w:val="22"/>
          <w:szCs w:val="22"/>
          <w:u w:val="single"/>
        </w:rPr>
      </w:pPr>
      <w:r>
        <w:rPr>
          <w:rFonts w:cstheme="minorHAnsi"/>
          <w:sz w:val="22"/>
          <w:szCs w:val="22"/>
        </w:rPr>
        <w:t>Other</w:t>
      </w:r>
      <w:r w:rsidR="006836FF">
        <w:rPr>
          <w:rFonts w:cstheme="minorHAnsi"/>
          <w:sz w:val="22"/>
          <w:szCs w:val="22"/>
        </w:rPr>
        <w:t>: nothing brought up.</w:t>
      </w:r>
    </w:p>
    <w:p w14:paraId="17B4D6BB" w14:textId="36694EA9" w:rsidR="00AB67C7" w:rsidRDefault="00D27A23" w:rsidP="00A07ABD">
      <w:pPr>
        <w:pStyle w:val="ListParagraph"/>
        <w:numPr>
          <w:ilvl w:val="1"/>
          <w:numId w:val="2"/>
        </w:numPr>
        <w:spacing w:line="276" w:lineRule="auto"/>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w:t>
      </w:r>
      <w:r w:rsidR="00E67730">
        <w:rPr>
          <w:rFonts w:cstheme="minorHAnsi"/>
          <w:sz w:val="22"/>
          <w:szCs w:val="22"/>
        </w:rPr>
        <w:t xml:space="preserve">(BATs) </w:t>
      </w:r>
      <w:r w:rsidR="00DC71BE" w:rsidRPr="00970C72">
        <w:rPr>
          <w:rFonts w:cstheme="minorHAnsi"/>
          <w:sz w:val="22"/>
          <w:szCs w:val="22"/>
        </w:rPr>
        <w:t>Report</w:t>
      </w:r>
      <w:r w:rsidR="00426598">
        <w:rPr>
          <w:rFonts w:cstheme="minorHAnsi"/>
          <w:sz w:val="22"/>
          <w:szCs w:val="22"/>
        </w:rPr>
        <w:t xml:space="preserve"> </w:t>
      </w:r>
      <w:r w:rsidR="006836FF">
        <w:rPr>
          <w:rFonts w:cstheme="minorHAnsi"/>
          <w:sz w:val="22"/>
          <w:szCs w:val="22"/>
        </w:rPr>
        <w:t>(Clark</w:t>
      </w:r>
      <w:r w:rsidR="00426598">
        <w:rPr>
          <w:rFonts w:cstheme="minorHAnsi"/>
          <w:sz w:val="22"/>
          <w:szCs w:val="22"/>
        </w:rPr>
        <w:t>):</w:t>
      </w:r>
      <w:r w:rsidR="00816A39">
        <w:rPr>
          <w:rFonts w:cstheme="minorHAnsi"/>
          <w:sz w:val="22"/>
          <w:szCs w:val="22"/>
        </w:rPr>
        <w:t xml:space="preserve"> </w:t>
      </w:r>
      <w:r w:rsidR="0087126C">
        <w:rPr>
          <w:rFonts w:cstheme="minorHAnsi"/>
          <w:sz w:val="22"/>
          <w:szCs w:val="22"/>
        </w:rPr>
        <w:t>Fred</w:t>
      </w:r>
      <w:r w:rsidR="008D3DCE">
        <w:rPr>
          <w:rFonts w:cstheme="minorHAnsi"/>
          <w:sz w:val="22"/>
          <w:szCs w:val="22"/>
        </w:rPr>
        <w:t>’s comments on most recent BATs meeting:</w:t>
      </w:r>
    </w:p>
    <w:p w14:paraId="4C67C0A6" w14:textId="2D9B4DC0" w:rsidR="008D3DCE" w:rsidRDefault="008D3DCE" w:rsidP="008D3DCE">
      <w:pPr>
        <w:pStyle w:val="ListParagraph"/>
        <w:numPr>
          <w:ilvl w:val="2"/>
          <w:numId w:val="2"/>
        </w:numPr>
        <w:spacing w:line="276" w:lineRule="auto"/>
        <w:rPr>
          <w:rFonts w:cstheme="minorHAnsi"/>
          <w:sz w:val="22"/>
          <w:szCs w:val="22"/>
        </w:rPr>
      </w:pPr>
      <w:r>
        <w:rPr>
          <w:rFonts w:cstheme="minorHAnsi"/>
          <w:sz w:val="22"/>
          <w:szCs w:val="22"/>
        </w:rPr>
        <w:t>An update on Brownstone trail work was given.</w:t>
      </w:r>
    </w:p>
    <w:p w14:paraId="0E7CC35C" w14:textId="67CA050E" w:rsidR="008D3DCE" w:rsidRDefault="008D3DCE" w:rsidP="008D3DCE">
      <w:pPr>
        <w:pStyle w:val="ListParagraph"/>
        <w:numPr>
          <w:ilvl w:val="2"/>
          <w:numId w:val="2"/>
        </w:numPr>
        <w:spacing w:line="276" w:lineRule="auto"/>
        <w:rPr>
          <w:rFonts w:cstheme="minorHAnsi"/>
          <w:sz w:val="22"/>
          <w:szCs w:val="22"/>
        </w:rPr>
      </w:pPr>
      <w:r>
        <w:rPr>
          <w:rFonts w:cstheme="minorHAnsi"/>
          <w:sz w:val="22"/>
          <w:szCs w:val="22"/>
        </w:rPr>
        <w:t>Red Cliff has obtained funding for a feasibility study for a connecting trail to run along highway 13 between Red Cliff and Bayfield.</w:t>
      </w:r>
    </w:p>
    <w:p w14:paraId="07A23836" w14:textId="2440C053" w:rsidR="008D3DCE" w:rsidRDefault="008D3DCE" w:rsidP="008D3DCE">
      <w:pPr>
        <w:pStyle w:val="ListParagraph"/>
        <w:numPr>
          <w:ilvl w:val="2"/>
          <w:numId w:val="2"/>
        </w:numPr>
        <w:spacing w:line="276" w:lineRule="auto"/>
        <w:rPr>
          <w:rFonts w:cstheme="minorHAnsi"/>
          <w:sz w:val="22"/>
          <w:szCs w:val="22"/>
        </w:rPr>
      </w:pPr>
      <w:r>
        <w:rPr>
          <w:rFonts w:cstheme="minorHAnsi"/>
          <w:sz w:val="22"/>
          <w:szCs w:val="22"/>
        </w:rPr>
        <w:t>A recognition event for some recent significant accomplishments (the Pike’s Creek bridge and trail and the Big Ravine Headwaters trail) is being planned.</w:t>
      </w:r>
    </w:p>
    <w:p w14:paraId="35EC682F" w14:textId="252A671E" w:rsidR="008D3DCE" w:rsidRDefault="008D3DCE" w:rsidP="008D3DCE">
      <w:pPr>
        <w:pStyle w:val="ListParagraph"/>
        <w:numPr>
          <w:ilvl w:val="2"/>
          <w:numId w:val="2"/>
        </w:numPr>
        <w:spacing w:line="276" w:lineRule="auto"/>
        <w:rPr>
          <w:rFonts w:cstheme="minorHAnsi"/>
          <w:sz w:val="22"/>
          <w:szCs w:val="22"/>
        </w:rPr>
      </w:pPr>
      <w:r>
        <w:rPr>
          <w:rFonts w:cstheme="minorHAnsi"/>
          <w:sz w:val="22"/>
          <w:szCs w:val="22"/>
        </w:rPr>
        <w:t>The BATs mission statement is under review.</w:t>
      </w:r>
    </w:p>
    <w:p w14:paraId="09B380F0" w14:textId="31CD8B31" w:rsidR="00015C86" w:rsidRDefault="00970C72" w:rsidP="00A07ABD">
      <w:pPr>
        <w:pStyle w:val="ListParagraph"/>
        <w:spacing w:line="276" w:lineRule="auto"/>
        <w:ind w:left="0"/>
        <w:rPr>
          <w:rFonts w:cstheme="minorHAnsi"/>
          <w:sz w:val="22"/>
          <w:szCs w:val="22"/>
          <w:u w:val="single"/>
        </w:rPr>
      </w:pPr>
      <w:r w:rsidRPr="00A81F90">
        <w:rPr>
          <w:rFonts w:cstheme="minorHAnsi"/>
          <w:sz w:val="22"/>
          <w:szCs w:val="22"/>
          <w:u w:val="single"/>
        </w:rPr>
        <w:t>Old Business</w:t>
      </w:r>
      <w:r w:rsidR="005236F6" w:rsidRPr="00A81F90">
        <w:rPr>
          <w:rFonts w:cstheme="minorHAnsi"/>
          <w:sz w:val="22"/>
          <w:szCs w:val="22"/>
          <w:u w:val="single"/>
        </w:rPr>
        <w:t xml:space="preserve">: </w:t>
      </w:r>
    </w:p>
    <w:p w14:paraId="03FEC65A" w14:textId="241F5C95" w:rsidR="0003089D" w:rsidRDefault="000312A4" w:rsidP="0003089D">
      <w:pPr>
        <w:pStyle w:val="ListParagraph"/>
        <w:numPr>
          <w:ilvl w:val="4"/>
          <w:numId w:val="2"/>
        </w:numPr>
        <w:spacing w:line="276" w:lineRule="auto"/>
        <w:rPr>
          <w:rFonts w:cstheme="minorHAnsi"/>
          <w:sz w:val="22"/>
          <w:szCs w:val="22"/>
        </w:rPr>
      </w:pPr>
      <w:r>
        <w:rPr>
          <w:rFonts w:cstheme="minorHAnsi"/>
          <w:sz w:val="22"/>
          <w:szCs w:val="22"/>
        </w:rPr>
        <w:t>2024 Budget Request</w:t>
      </w:r>
      <w:r w:rsidR="0003089D">
        <w:rPr>
          <w:rFonts w:cstheme="minorHAnsi"/>
          <w:sz w:val="22"/>
          <w:szCs w:val="22"/>
        </w:rPr>
        <w:t xml:space="preserve">: After discussion, a </w:t>
      </w:r>
      <w:r w:rsidR="0003089D" w:rsidRPr="002A2636">
        <w:rPr>
          <w:rFonts w:cstheme="minorHAnsi"/>
          <w:sz w:val="22"/>
          <w:szCs w:val="22"/>
          <w:u w:val="single"/>
        </w:rPr>
        <w:t>motion</w:t>
      </w:r>
      <w:r w:rsidR="0003089D">
        <w:rPr>
          <w:rFonts w:cstheme="minorHAnsi"/>
          <w:sz w:val="22"/>
          <w:szCs w:val="22"/>
        </w:rPr>
        <w:t xml:space="preserve"> was made to adjust the CIP Request prioritization, moving the East Dock Park entry from number two to number one and shifting Dalrymple campground to number two; the motion also called for amending the East Dock funding request to $20,000. (Clark/Rovi – motion carried.)</w:t>
      </w:r>
    </w:p>
    <w:p w14:paraId="5480AFCE" w14:textId="201A76C1" w:rsidR="0003089D" w:rsidRDefault="00DD2186" w:rsidP="0003089D">
      <w:pPr>
        <w:pStyle w:val="ListParagraph"/>
        <w:numPr>
          <w:ilvl w:val="4"/>
          <w:numId w:val="2"/>
        </w:numPr>
        <w:spacing w:line="276" w:lineRule="auto"/>
        <w:rPr>
          <w:rFonts w:cstheme="minorHAnsi"/>
          <w:sz w:val="22"/>
          <w:szCs w:val="22"/>
        </w:rPr>
      </w:pPr>
      <w:r>
        <w:rPr>
          <w:rFonts w:cstheme="minorHAnsi"/>
          <w:sz w:val="22"/>
          <w:szCs w:val="22"/>
        </w:rPr>
        <w:t>Trails Forum Feedback</w:t>
      </w:r>
      <w:r w:rsidR="005613F9">
        <w:rPr>
          <w:rFonts w:cstheme="minorHAnsi"/>
          <w:sz w:val="22"/>
          <w:szCs w:val="22"/>
        </w:rPr>
        <w:t xml:space="preserve"> and Potential Trails Master Plan for the City</w:t>
      </w:r>
      <w:r>
        <w:rPr>
          <w:rFonts w:cstheme="minorHAnsi"/>
          <w:sz w:val="22"/>
          <w:szCs w:val="22"/>
        </w:rPr>
        <w:t>: K. Kitchell led this discussion; some highlights:</w:t>
      </w:r>
    </w:p>
    <w:p w14:paraId="00C3B687" w14:textId="4A93699E" w:rsidR="00DD2186" w:rsidRDefault="00DD2186" w:rsidP="00371121">
      <w:pPr>
        <w:pStyle w:val="ListParagraph"/>
        <w:numPr>
          <w:ilvl w:val="0"/>
          <w:numId w:val="5"/>
        </w:numPr>
        <w:spacing w:line="276" w:lineRule="auto"/>
        <w:rPr>
          <w:rFonts w:cstheme="minorHAnsi"/>
          <w:sz w:val="22"/>
          <w:szCs w:val="22"/>
        </w:rPr>
      </w:pPr>
      <w:r>
        <w:rPr>
          <w:rFonts w:cstheme="minorHAnsi"/>
          <w:sz w:val="22"/>
          <w:szCs w:val="22"/>
        </w:rPr>
        <w:t>The forum was held to kick-off another round of planning for future trail</w:t>
      </w:r>
      <w:r w:rsidR="00F56B26">
        <w:rPr>
          <w:rFonts w:cstheme="minorHAnsi"/>
          <w:sz w:val="22"/>
          <w:szCs w:val="22"/>
        </w:rPr>
        <w:t xml:space="preserve"> </w:t>
      </w:r>
      <w:r>
        <w:rPr>
          <w:rFonts w:cstheme="minorHAnsi"/>
          <w:sz w:val="22"/>
          <w:szCs w:val="22"/>
        </w:rPr>
        <w:t>connections</w:t>
      </w:r>
      <w:r w:rsidR="00F56B26">
        <w:rPr>
          <w:rFonts w:cstheme="minorHAnsi"/>
          <w:sz w:val="22"/>
          <w:szCs w:val="22"/>
        </w:rPr>
        <w:t>, maintenance of the trails and expansion of the system.</w:t>
      </w:r>
    </w:p>
    <w:p w14:paraId="1EF4B753" w14:textId="77A45EC4" w:rsidR="00F56B26" w:rsidRDefault="00F56B26" w:rsidP="00371121">
      <w:pPr>
        <w:pStyle w:val="ListParagraph"/>
        <w:numPr>
          <w:ilvl w:val="0"/>
          <w:numId w:val="5"/>
        </w:numPr>
        <w:spacing w:line="276" w:lineRule="auto"/>
        <w:rPr>
          <w:rFonts w:cstheme="minorHAnsi"/>
          <w:sz w:val="22"/>
          <w:szCs w:val="22"/>
        </w:rPr>
      </w:pPr>
      <w:r>
        <w:rPr>
          <w:rFonts w:cstheme="minorHAnsi"/>
          <w:sz w:val="22"/>
          <w:szCs w:val="22"/>
        </w:rPr>
        <w:t xml:space="preserve">Kate </w:t>
      </w:r>
      <w:r w:rsidR="005613F9">
        <w:rPr>
          <w:rFonts w:cstheme="minorHAnsi"/>
          <w:sz w:val="22"/>
          <w:szCs w:val="22"/>
        </w:rPr>
        <w:t xml:space="preserve">suggested </w:t>
      </w:r>
      <w:r>
        <w:rPr>
          <w:rFonts w:cstheme="minorHAnsi"/>
          <w:sz w:val="22"/>
          <w:szCs w:val="22"/>
        </w:rPr>
        <w:t xml:space="preserve">the creation of a subcommittee, which </w:t>
      </w:r>
      <w:r w:rsidR="005613F9">
        <w:rPr>
          <w:rFonts w:cstheme="minorHAnsi"/>
          <w:sz w:val="22"/>
          <w:szCs w:val="22"/>
        </w:rPr>
        <w:t xml:space="preserve">could </w:t>
      </w:r>
      <w:r>
        <w:rPr>
          <w:rFonts w:cstheme="minorHAnsi"/>
          <w:sz w:val="22"/>
          <w:szCs w:val="22"/>
        </w:rPr>
        <w:t>include trail adopters, to develop a three to five year working plan. This subcommittee would include representation from the Parks and Rec Committee.</w:t>
      </w:r>
    </w:p>
    <w:p w14:paraId="45768E45" w14:textId="4FD1DB1E" w:rsidR="00F56B26" w:rsidRPr="00F56B26" w:rsidRDefault="00F56B26" w:rsidP="00371121">
      <w:pPr>
        <w:pStyle w:val="ListParagraph"/>
        <w:numPr>
          <w:ilvl w:val="0"/>
          <w:numId w:val="5"/>
        </w:numPr>
        <w:spacing w:line="276" w:lineRule="auto"/>
        <w:rPr>
          <w:rFonts w:cstheme="minorHAnsi"/>
          <w:sz w:val="22"/>
          <w:szCs w:val="22"/>
        </w:rPr>
      </w:pPr>
      <w:r>
        <w:rPr>
          <w:rFonts w:cstheme="minorHAnsi"/>
          <w:sz w:val="22"/>
          <w:szCs w:val="22"/>
        </w:rPr>
        <w:t>During discussion of the feedback, it was noted that the focus of trail work has been on foot traffic, but future planning needs to accommodate all types of users. As pointed out by several commenters in the feedback, trails for cyclists would be particularly beneficial. Mayor Ringberg said that the county is also looking at expanding cycling access.</w:t>
      </w:r>
      <w:r w:rsidRPr="00F56B26">
        <w:rPr>
          <w:rFonts w:cstheme="minorHAnsi"/>
          <w:sz w:val="22"/>
          <w:szCs w:val="22"/>
        </w:rPr>
        <w:t xml:space="preserve"> </w:t>
      </w:r>
    </w:p>
    <w:p w14:paraId="1C213823" w14:textId="267D80C8" w:rsidR="00DD2186" w:rsidRDefault="00F56B26" w:rsidP="0003089D">
      <w:pPr>
        <w:pStyle w:val="ListParagraph"/>
        <w:numPr>
          <w:ilvl w:val="4"/>
          <w:numId w:val="2"/>
        </w:numPr>
        <w:spacing w:line="276" w:lineRule="auto"/>
        <w:rPr>
          <w:rFonts w:cstheme="minorHAnsi"/>
          <w:sz w:val="22"/>
          <w:szCs w:val="22"/>
        </w:rPr>
      </w:pPr>
      <w:r>
        <w:rPr>
          <w:rFonts w:cstheme="minorHAnsi"/>
          <w:sz w:val="22"/>
          <w:szCs w:val="22"/>
        </w:rPr>
        <w:t>Sweeny Ave Trail Loop Proposal</w:t>
      </w:r>
      <w:r w:rsidR="002A2636">
        <w:rPr>
          <w:rFonts w:cstheme="minorHAnsi"/>
          <w:sz w:val="22"/>
          <w:szCs w:val="22"/>
        </w:rPr>
        <w:t xml:space="preserve">: Carrier (and others) will flag the potential trail route this month. The process of </w:t>
      </w:r>
      <w:r w:rsidR="009C6C7C">
        <w:rPr>
          <w:rFonts w:cstheme="minorHAnsi"/>
          <w:sz w:val="22"/>
          <w:szCs w:val="22"/>
        </w:rPr>
        <w:t xml:space="preserve">reviewing, approving, and </w:t>
      </w:r>
      <w:r w:rsidR="002A2636">
        <w:rPr>
          <w:rFonts w:cstheme="minorHAnsi"/>
          <w:sz w:val="22"/>
          <w:szCs w:val="22"/>
        </w:rPr>
        <w:t>developing the trail will be discussed later.</w:t>
      </w:r>
    </w:p>
    <w:p w14:paraId="2705E43F" w14:textId="77777777" w:rsidR="00B25EAD" w:rsidRDefault="00B25EAD" w:rsidP="00A07ABD">
      <w:pPr>
        <w:pStyle w:val="ListParagraph"/>
        <w:spacing w:line="276" w:lineRule="auto"/>
        <w:ind w:left="0"/>
        <w:rPr>
          <w:rFonts w:cstheme="minorHAnsi"/>
          <w:sz w:val="22"/>
          <w:szCs w:val="22"/>
          <w:u w:val="single"/>
        </w:rPr>
      </w:pPr>
    </w:p>
    <w:p w14:paraId="109761AB" w14:textId="68AF4563"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p>
    <w:p w14:paraId="615B5729" w14:textId="5F62E4D2" w:rsidR="002C5F9A" w:rsidRDefault="002A2636" w:rsidP="002C5F9A">
      <w:pPr>
        <w:pStyle w:val="ListParagraph"/>
        <w:spacing w:line="276" w:lineRule="auto"/>
        <w:ind w:left="360"/>
        <w:rPr>
          <w:rFonts w:cstheme="minorHAnsi"/>
          <w:sz w:val="22"/>
          <w:szCs w:val="22"/>
        </w:rPr>
      </w:pPr>
      <w:r>
        <w:rPr>
          <w:rFonts w:cstheme="minorHAnsi"/>
          <w:sz w:val="22"/>
          <w:szCs w:val="22"/>
        </w:rPr>
        <w:t xml:space="preserve">During the trails discussions above, </w:t>
      </w:r>
      <w:r w:rsidR="009C6C7C">
        <w:rPr>
          <w:rFonts w:cstheme="minorHAnsi"/>
          <w:sz w:val="22"/>
          <w:szCs w:val="22"/>
        </w:rPr>
        <w:t xml:space="preserve">the committee recognized the need to better define and document </w:t>
      </w:r>
      <w:r>
        <w:rPr>
          <w:rFonts w:cstheme="minorHAnsi"/>
          <w:sz w:val="22"/>
          <w:szCs w:val="22"/>
        </w:rPr>
        <w:t>the relationship</w:t>
      </w:r>
      <w:r w:rsidR="009C6C7C">
        <w:rPr>
          <w:rFonts w:cstheme="minorHAnsi"/>
          <w:sz w:val="22"/>
          <w:szCs w:val="22"/>
        </w:rPr>
        <w:t xml:space="preserve"> and coordination process between </w:t>
      </w:r>
      <w:r>
        <w:rPr>
          <w:rFonts w:cstheme="minorHAnsi"/>
          <w:sz w:val="22"/>
          <w:szCs w:val="22"/>
        </w:rPr>
        <w:t xml:space="preserve">the city’s Parks &amp; Recreation </w:t>
      </w:r>
      <w:r>
        <w:rPr>
          <w:rFonts w:cstheme="minorHAnsi"/>
          <w:sz w:val="22"/>
          <w:szCs w:val="22"/>
        </w:rPr>
        <w:lastRenderedPageBreak/>
        <w:t>Committee to the Bayfield Area Trails group</w:t>
      </w:r>
      <w:r w:rsidR="00833818">
        <w:rPr>
          <w:rFonts w:cstheme="minorHAnsi"/>
          <w:sz w:val="22"/>
          <w:szCs w:val="22"/>
        </w:rPr>
        <w:t>.</w:t>
      </w:r>
      <w:r>
        <w:rPr>
          <w:rFonts w:cstheme="minorHAnsi"/>
          <w:sz w:val="22"/>
          <w:szCs w:val="22"/>
        </w:rPr>
        <w:t xml:space="preserve"> As Fred Clark is the committee’s liaison to that group, a </w:t>
      </w:r>
      <w:r w:rsidRPr="002A2636">
        <w:rPr>
          <w:rFonts w:cstheme="minorHAnsi"/>
          <w:sz w:val="22"/>
          <w:szCs w:val="22"/>
          <w:u w:val="single"/>
        </w:rPr>
        <w:t>motion</w:t>
      </w:r>
      <w:r>
        <w:rPr>
          <w:rFonts w:cstheme="minorHAnsi"/>
          <w:sz w:val="22"/>
          <w:szCs w:val="22"/>
        </w:rPr>
        <w:t xml:space="preserve"> was made </w:t>
      </w:r>
      <w:r w:rsidR="009C6C7C">
        <w:rPr>
          <w:rFonts w:cstheme="minorHAnsi"/>
          <w:sz w:val="22"/>
          <w:szCs w:val="22"/>
        </w:rPr>
        <w:t>asking</w:t>
      </w:r>
      <w:r>
        <w:rPr>
          <w:rFonts w:cstheme="minorHAnsi"/>
          <w:sz w:val="22"/>
          <w:szCs w:val="22"/>
        </w:rPr>
        <w:t xml:space="preserve"> Fred </w:t>
      </w:r>
      <w:r w:rsidR="009C6C7C">
        <w:rPr>
          <w:rFonts w:cstheme="minorHAnsi"/>
          <w:sz w:val="22"/>
          <w:szCs w:val="22"/>
        </w:rPr>
        <w:t xml:space="preserve">to </w:t>
      </w:r>
      <w:r>
        <w:rPr>
          <w:rFonts w:cstheme="minorHAnsi"/>
          <w:sz w:val="22"/>
          <w:szCs w:val="22"/>
        </w:rPr>
        <w:t xml:space="preserve">draft language </w:t>
      </w:r>
      <w:r w:rsidR="009C6C7C">
        <w:rPr>
          <w:rFonts w:cstheme="minorHAnsi"/>
          <w:sz w:val="22"/>
          <w:szCs w:val="22"/>
        </w:rPr>
        <w:t xml:space="preserve">for </w:t>
      </w:r>
      <w:r>
        <w:rPr>
          <w:rFonts w:cstheme="minorHAnsi"/>
          <w:sz w:val="22"/>
          <w:szCs w:val="22"/>
        </w:rPr>
        <w:t>defining the working relationship</w:t>
      </w:r>
      <w:r w:rsidR="009C6C7C">
        <w:rPr>
          <w:rFonts w:cstheme="minorHAnsi"/>
          <w:sz w:val="22"/>
          <w:szCs w:val="22"/>
        </w:rPr>
        <w:t xml:space="preserve"> and coordination process</w:t>
      </w:r>
      <w:r>
        <w:rPr>
          <w:rFonts w:cstheme="minorHAnsi"/>
          <w:sz w:val="22"/>
          <w:szCs w:val="22"/>
        </w:rPr>
        <w:t xml:space="preserve"> between the two groups. The committee will review this in our next meeting. (Clark/Ray – motion carried.)</w:t>
      </w:r>
    </w:p>
    <w:p w14:paraId="043A2D25" w14:textId="77777777" w:rsidR="00833818" w:rsidRPr="002C5F9A" w:rsidRDefault="00833818" w:rsidP="002C5F9A">
      <w:pPr>
        <w:pStyle w:val="ListParagraph"/>
        <w:spacing w:line="276" w:lineRule="auto"/>
        <w:ind w:left="360"/>
        <w:rPr>
          <w:rFonts w:cstheme="minorHAnsi"/>
          <w:sz w:val="22"/>
          <w:szCs w:val="22"/>
        </w:rPr>
      </w:pPr>
    </w:p>
    <w:p w14:paraId="6858868F" w14:textId="7EFFFE66" w:rsidR="00B25EAD" w:rsidRDefault="002A6EF0" w:rsidP="002A6EF0">
      <w:pPr>
        <w:spacing w:line="276" w:lineRule="auto"/>
        <w:rPr>
          <w:sz w:val="22"/>
          <w:szCs w:val="22"/>
        </w:rPr>
      </w:pPr>
      <w:r w:rsidRPr="002A6EF0">
        <w:rPr>
          <w:sz w:val="22"/>
          <w:szCs w:val="22"/>
          <w:u w:val="single"/>
        </w:rPr>
        <w:t>Next Meeting:</w:t>
      </w:r>
      <w:r w:rsidRPr="0024243B">
        <w:rPr>
          <w:sz w:val="22"/>
          <w:szCs w:val="22"/>
        </w:rPr>
        <w:t xml:space="preserve"> </w:t>
      </w:r>
      <w:r w:rsidR="00833818">
        <w:rPr>
          <w:sz w:val="22"/>
          <w:szCs w:val="22"/>
        </w:rPr>
        <w:t>T</w:t>
      </w:r>
      <w:r w:rsidR="0024243B" w:rsidRPr="0024243B">
        <w:rPr>
          <w:sz w:val="22"/>
          <w:szCs w:val="22"/>
        </w:rPr>
        <w:t xml:space="preserve">hursday </w:t>
      </w:r>
      <w:r w:rsidR="002A2636">
        <w:rPr>
          <w:sz w:val="22"/>
          <w:szCs w:val="22"/>
        </w:rPr>
        <w:t>Nov</w:t>
      </w:r>
      <w:r w:rsidR="0024243B">
        <w:rPr>
          <w:sz w:val="22"/>
          <w:szCs w:val="22"/>
        </w:rPr>
        <w:t xml:space="preserve"> </w:t>
      </w:r>
      <w:r w:rsidR="002A2636">
        <w:rPr>
          <w:sz w:val="22"/>
          <w:szCs w:val="22"/>
        </w:rPr>
        <w:t>2</w:t>
      </w:r>
      <w:r w:rsidR="0024243B">
        <w:rPr>
          <w:sz w:val="22"/>
          <w:szCs w:val="22"/>
        </w:rPr>
        <w:t>, 2023; 8:00 am; City Hall (with an on-line option available).</w:t>
      </w:r>
    </w:p>
    <w:p w14:paraId="7C7ED224" w14:textId="77777777" w:rsidR="002A6EF0" w:rsidRDefault="002A6EF0" w:rsidP="002A6EF0">
      <w:pPr>
        <w:spacing w:line="276" w:lineRule="auto"/>
        <w:rPr>
          <w:sz w:val="22"/>
          <w:szCs w:val="22"/>
        </w:rPr>
      </w:pPr>
    </w:p>
    <w:p w14:paraId="154419D7" w14:textId="2520FE4A" w:rsidR="001C426A" w:rsidRDefault="001C426A" w:rsidP="00A07ABD">
      <w:pPr>
        <w:pStyle w:val="ListParagraph"/>
        <w:spacing w:line="276" w:lineRule="auto"/>
        <w:ind w:left="0"/>
        <w:rPr>
          <w:sz w:val="22"/>
          <w:szCs w:val="22"/>
          <w:u w:val="single"/>
        </w:rPr>
      </w:pPr>
      <w:r w:rsidRPr="00B25EAD">
        <w:rPr>
          <w:sz w:val="22"/>
          <w:szCs w:val="22"/>
          <w:u w:val="single"/>
        </w:rPr>
        <w:t>Motion to adjourn</w:t>
      </w:r>
      <w:r w:rsidR="00B25EAD">
        <w:rPr>
          <w:sz w:val="22"/>
          <w:szCs w:val="22"/>
          <w:u w:val="single"/>
        </w:rPr>
        <w:t>:</w:t>
      </w:r>
      <w:r w:rsidR="0024243B" w:rsidRPr="0024243B">
        <w:rPr>
          <w:sz w:val="22"/>
          <w:szCs w:val="22"/>
        </w:rPr>
        <w:t xml:space="preserve"> Ray/</w:t>
      </w:r>
      <w:r w:rsidR="00035329">
        <w:rPr>
          <w:sz w:val="22"/>
          <w:szCs w:val="22"/>
        </w:rPr>
        <w:t>Clark</w:t>
      </w:r>
      <w:r w:rsidR="0024243B" w:rsidRPr="0024243B">
        <w:rPr>
          <w:sz w:val="22"/>
          <w:szCs w:val="22"/>
        </w:rPr>
        <w:t>; motion carried</w:t>
      </w:r>
    </w:p>
    <w:p w14:paraId="4569C0F9" w14:textId="77777777" w:rsidR="00B25EAD" w:rsidRPr="00B25EAD" w:rsidRDefault="00B25EAD" w:rsidP="00A07ABD">
      <w:pPr>
        <w:pStyle w:val="ListParagraph"/>
        <w:spacing w:line="276" w:lineRule="auto"/>
        <w:ind w:left="0"/>
        <w:rPr>
          <w:sz w:val="22"/>
          <w:szCs w:val="22"/>
          <w:u w:val="single"/>
        </w:rPr>
      </w:pPr>
    </w:p>
    <w:sectPr w:rsidR="00B25EAD" w:rsidRPr="00B25EAD" w:rsidSect="00443FB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8EADD" w14:textId="77777777" w:rsidR="00443FBD" w:rsidRDefault="00443FBD" w:rsidP="00B040C5">
      <w:r>
        <w:separator/>
      </w:r>
    </w:p>
  </w:endnote>
  <w:endnote w:type="continuationSeparator" w:id="0">
    <w:p w14:paraId="4176FC3B" w14:textId="77777777" w:rsidR="00443FBD" w:rsidRDefault="00443FBD"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1963B" w14:textId="77777777" w:rsidR="00443FBD" w:rsidRDefault="00443FBD" w:rsidP="00B040C5">
      <w:r>
        <w:separator/>
      </w:r>
    </w:p>
  </w:footnote>
  <w:footnote w:type="continuationSeparator" w:id="0">
    <w:p w14:paraId="4CBB0CFC" w14:textId="77777777" w:rsidR="00443FBD" w:rsidRDefault="00443FBD"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749CE"/>
    <w:multiLevelType w:val="hybridMultilevel"/>
    <w:tmpl w:val="44586FD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0673E"/>
    <w:multiLevelType w:val="hybridMultilevel"/>
    <w:tmpl w:val="E27C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E7541"/>
    <w:multiLevelType w:val="hybridMultilevel"/>
    <w:tmpl w:val="D57202F6"/>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930714"/>
    <w:multiLevelType w:val="multilevel"/>
    <w:tmpl w:val="7C124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25698A"/>
    <w:multiLevelType w:val="hybridMultilevel"/>
    <w:tmpl w:val="4E66F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293777">
    <w:abstractNumId w:val="1"/>
  </w:num>
  <w:num w:numId="2" w16cid:durableId="125664448">
    <w:abstractNumId w:val="3"/>
  </w:num>
  <w:num w:numId="3" w16cid:durableId="1104689375">
    <w:abstractNumId w:val="5"/>
  </w:num>
  <w:num w:numId="4" w16cid:durableId="745883746">
    <w:abstractNumId w:val="0"/>
  </w:num>
  <w:num w:numId="5" w16cid:durableId="2118870305">
    <w:abstractNumId w:val="2"/>
  </w:num>
  <w:num w:numId="6" w16cid:durableId="1195532764">
    <w:abstractNumId w:val="4"/>
  </w:num>
  <w:num w:numId="7" w16cid:durableId="90131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834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3DB4"/>
    <w:rsid w:val="00015A6C"/>
    <w:rsid w:val="00015C86"/>
    <w:rsid w:val="00015D3A"/>
    <w:rsid w:val="000207EE"/>
    <w:rsid w:val="00027000"/>
    <w:rsid w:val="0003089D"/>
    <w:rsid w:val="00030A82"/>
    <w:rsid w:val="000312A4"/>
    <w:rsid w:val="000328D3"/>
    <w:rsid w:val="0003470D"/>
    <w:rsid w:val="00034ACC"/>
    <w:rsid w:val="00035329"/>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0523"/>
    <w:rsid w:val="000A12E8"/>
    <w:rsid w:val="000A2F60"/>
    <w:rsid w:val="000A3769"/>
    <w:rsid w:val="000A525C"/>
    <w:rsid w:val="000B1042"/>
    <w:rsid w:val="000B17D3"/>
    <w:rsid w:val="000B1A65"/>
    <w:rsid w:val="000B4840"/>
    <w:rsid w:val="000C2410"/>
    <w:rsid w:val="000D1815"/>
    <w:rsid w:val="000D31CE"/>
    <w:rsid w:val="000D4E03"/>
    <w:rsid w:val="000D6C7D"/>
    <w:rsid w:val="000E1C45"/>
    <w:rsid w:val="000E4C94"/>
    <w:rsid w:val="000E57A1"/>
    <w:rsid w:val="000F4C43"/>
    <w:rsid w:val="000F597D"/>
    <w:rsid w:val="00102924"/>
    <w:rsid w:val="00105115"/>
    <w:rsid w:val="0011047F"/>
    <w:rsid w:val="00114305"/>
    <w:rsid w:val="0011450A"/>
    <w:rsid w:val="0011653D"/>
    <w:rsid w:val="001224CC"/>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117"/>
    <w:rsid w:val="00157449"/>
    <w:rsid w:val="00157540"/>
    <w:rsid w:val="001600BF"/>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A6E92"/>
    <w:rsid w:val="001B10B9"/>
    <w:rsid w:val="001B4C14"/>
    <w:rsid w:val="001C302D"/>
    <w:rsid w:val="001C41B1"/>
    <w:rsid w:val="001C426A"/>
    <w:rsid w:val="001C676B"/>
    <w:rsid w:val="001D1886"/>
    <w:rsid w:val="001D40F0"/>
    <w:rsid w:val="001D626E"/>
    <w:rsid w:val="001D76D9"/>
    <w:rsid w:val="001E0231"/>
    <w:rsid w:val="001E1605"/>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243B"/>
    <w:rsid w:val="00244FAB"/>
    <w:rsid w:val="00245F72"/>
    <w:rsid w:val="00246364"/>
    <w:rsid w:val="002630F2"/>
    <w:rsid w:val="002677F8"/>
    <w:rsid w:val="0027064B"/>
    <w:rsid w:val="002727B3"/>
    <w:rsid w:val="0027598E"/>
    <w:rsid w:val="0027742A"/>
    <w:rsid w:val="00281C4F"/>
    <w:rsid w:val="002878B9"/>
    <w:rsid w:val="00292604"/>
    <w:rsid w:val="002A0CD8"/>
    <w:rsid w:val="002A2636"/>
    <w:rsid w:val="002A482F"/>
    <w:rsid w:val="002A6EF0"/>
    <w:rsid w:val="002B0078"/>
    <w:rsid w:val="002B1B69"/>
    <w:rsid w:val="002B5230"/>
    <w:rsid w:val="002B5C72"/>
    <w:rsid w:val="002C0C45"/>
    <w:rsid w:val="002C4E52"/>
    <w:rsid w:val="002C5F9A"/>
    <w:rsid w:val="002C7459"/>
    <w:rsid w:val="002D3168"/>
    <w:rsid w:val="002D6566"/>
    <w:rsid w:val="002D7788"/>
    <w:rsid w:val="002E094F"/>
    <w:rsid w:val="002E19F1"/>
    <w:rsid w:val="002E6B75"/>
    <w:rsid w:val="002F5A70"/>
    <w:rsid w:val="002F5E87"/>
    <w:rsid w:val="00300446"/>
    <w:rsid w:val="0030194F"/>
    <w:rsid w:val="00303DAB"/>
    <w:rsid w:val="003054BD"/>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1121"/>
    <w:rsid w:val="00375FF6"/>
    <w:rsid w:val="00382680"/>
    <w:rsid w:val="00394029"/>
    <w:rsid w:val="003974C4"/>
    <w:rsid w:val="003A14E9"/>
    <w:rsid w:val="003A17A2"/>
    <w:rsid w:val="003B2819"/>
    <w:rsid w:val="003B4DE0"/>
    <w:rsid w:val="003C32F0"/>
    <w:rsid w:val="003C3F6D"/>
    <w:rsid w:val="003C4006"/>
    <w:rsid w:val="003C6B59"/>
    <w:rsid w:val="003D4AC2"/>
    <w:rsid w:val="003D725B"/>
    <w:rsid w:val="003E1BE8"/>
    <w:rsid w:val="003E22C4"/>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26598"/>
    <w:rsid w:val="004341FF"/>
    <w:rsid w:val="00434866"/>
    <w:rsid w:val="004364B2"/>
    <w:rsid w:val="00443FBD"/>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27B5"/>
    <w:rsid w:val="0049367A"/>
    <w:rsid w:val="00493DE3"/>
    <w:rsid w:val="00497709"/>
    <w:rsid w:val="004A075A"/>
    <w:rsid w:val="004A400F"/>
    <w:rsid w:val="004A6D29"/>
    <w:rsid w:val="004A7D9E"/>
    <w:rsid w:val="004B48F2"/>
    <w:rsid w:val="004B5435"/>
    <w:rsid w:val="004B6FCF"/>
    <w:rsid w:val="004C063E"/>
    <w:rsid w:val="004C73C2"/>
    <w:rsid w:val="004C765F"/>
    <w:rsid w:val="004D1DA8"/>
    <w:rsid w:val="004D3787"/>
    <w:rsid w:val="004D40DA"/>
    <w:rsid w:val="004D4A62"/>
    <w:rsid w:val="004D4CBC"/>
    <w:rsid w:val="004D6F59"/>
    <w:rsid w:val="004E165C"/>
    <w:rsid w:val="004F1CA2"/>
    <w:rsid w:val="004F214F"/>
    <w:rsid w:val="004F649A"/>
    <w:rsid w:val="004F71BF"/>
    <w:rsid w:val="004F7F87"/>
    <w:rsid w:val="005019EA"/>
    <w:rsid w:val="005027FD"/>
    <w:rsid w:val="0050701C"/>
    <w:rsid w:val="00507ADB"/>
    <w:rsid w:val="00510A14"/>
    <w:rsid w:val="00510C2A"/>
    <w:rsid w:val="00520220"/>
    <w:rsid w:val="0052137E"/>
    <w:rsid w:val="005220FA"/>
    <w:rsid w:val="005236F6"/>
    <w:rsid w:val="00524B12"/>
    <w:rsid w:val="00525A17"/>
    <w:rsid w:val="00527755"/>
    <w:rsid w:val="00527FD8"/>
    <w:rsid w:val="00531D74"/>
    <w:rsid w:val="00534CF2"/>
    <w:rsid w:val="005375D2"/>
    <w:rsid w:val="00537D08"/>
    <w:rsid w:val="00542B1B"/>
    <w:rsid w:val="00545F2B"/>
    <w:rsid w:val="00547699"/>
    <w:rsid w:val="00551C29"/>
    <w:rsid w:val="0055657B"/>
    <w:rsid w:val="005566C5"/>
    <w:rsid w:val="00557A46"/>
    <w:rsid w:val="005613F9"/>
    <w:rsid w:val="00565176"/>
    <w:rsid w:val="005703D5"/>
    <w:rsid w:val="00570A27"/>
    <w:rsid w:val="00570DEF"/>
    <w:rsid w:val="00571DF7"/>
    <w:rsid w:val="00573F9B"/>
    <w:rsid w:val="00576659"/>
    <w:rsid w:val="00581868"/>
    <w:rsid w:val="00582461"/>
    <w:rsid w:val="00586B39"/>
    <w:rsid w:val="00586B47"/>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0FBB"/>
    <w:rsid w:val="00631AF7"/>
    <w:rsid w:val="00631DE5"/>
    <w:rsid w:val="0063204F"/>
    <w:rsid w:val="006410BA"/>
    <w:rsid w:val="0064180D"/>
    <w:rsid w:val="00641EF7"/>
    <w:rsid w:val="00645487"/>
    <w:rsid w:val="00647E6C"/>
    <w:rsid w:val="0065201F"/>
    <w:rsid w:val="00654B4E"/>
    <w:rsid w:val="00655600"/>
    <w:rsid w:val="00660674"/>
    <w:rsid w:val="00660873"/>
    <w:rsid w:val="00661336"/>
    <w:rsid w:val="006626C4"/>
    <w:rsid w:val="00670736"/>
    <w:rsid w:val="0067470B"/>
    <w:rsid w:val="006767F4"/>
    <w:rsid w:val="00681EB3"/>
    <w:rsid w:val="006836FF"/>
    <w:rsid w:val="00690FDF"/>
    <w:rsid w:val="006A323D"/>
    <w:rsid w:val="006A3D73"/>
    <w:rsid w:val="006A6517"/>
    <w:rsid w:val="006A6F6A"/>
    <w:rsid w:val="006A7887"/>
    <w:rsid w:val="006B1A9A"/>
    <w:rsid w:val="006B22D7"/>
    <w:rsid w:val="006B5E20"/>
    <w:rsid w:val="006C72C3"/>
    <w:rsid w:val="006D2273"/>
    <w:rsid w:val="006D57B3"/>
    <w:rsid w:val="006D7ED1"/>
    <w:rsid w:val="006E1723"/>
    <w:rsid w:val="006E2389"/>
    <w:rsid w:val="006E29A5"/>
    <w:rsid w:val="006E4610"/>
    <w:rsid w:val="006E5D0B"/>
    <w:rsid w:val="006E735F"/>
    <w:rsid w:val="006F049C"/>
    <w:rsid w:val="006F49A0"/>
    <w:rsid w:val="006F7878"/>
    <w:rsid w:val="00704703"/>
    <w:rsid w:val="0070781A"/>
    <w:rsid w:val="00716EA6"/>
    <w:rsid w:val="00721846"/>
    <w:rsid w:val="00722183"/>
    <w:rsid w:val="00724AED"/>
    <w:rsid w:val="00726413"/>
    <w:rsid w:val="00730740"/>
    <w:rsid w:val="00730F7B"/>
    <w:rsid w:val="00732CE0"/>
    <w:rsid w:val="00735338"/>
    <w:rsid w:val="00735DDF"/>
    <w:rsid w:val="00741E27"/>
    <w:rsid w:val="0075170F"/>
    <w:rsid w:val="00752FC3"/>
    <w:rsid w:val="0075474C"/>
    <w:rsid w:val="00760116"/>
    <w:rsid w:val="00767AEC"/>
    <w:rsid w:val="0077062F"/>
    <w:rsid w:val="00770A18"/>
    <w:rsid w:val="00771288"/>
    <w:rsid w:val="00775360"/>
    <w:rsid w:val="007755EE"/>
    <w:rsid w:val="00780810"/>
    <w:rsid w:val="00780E7E"/>
    <w:rsid w:val="007827C4"/>
    <w:rsid w:val="00785845"/>
    <w:rsid w:val="00793A4B"/>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7E68"/>
    <w:rsid w:val="0080115C"/>
    <w:rsid w:val="00803E0C"/>
    <w:rsid w:val="0081154C"/>
    <w:rsid w:val="008126A4"/>
    <w:rsid w:val="008128CA"/>
    <w:rsid w:val="00815657"/>
    <w:rsid w:val="00816A39"/>
    <w:rsid w:val="00817CE0"/>
    <w:rsid w:val="008202B7"/>
    <w:rsid w:val="00820466"/>
    <w:rsid w:val="00823026"/>
    <w:rsid w:val="008261BA"/>
    <w:rsid w:val="008262AC"/>
    <w:rsid w:val="008321DF"/>
    <w:rsid w:val="00833818"/>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126C"/>
    <w:rsid w:val="0087205A"/>
    <w:rsid w:val="00873A3C"/>
    <w:rsid w:val="0088272F"/>
    <w:rsid w:val="00885165"/>
    <w:rsid w:val="00890DCA"/>
    <w:rsid w:val="008927B1"/>
    <w:rsid w:val="008A3D90"/>
    <w:rsid w:val="008A563C"/>
    <w:rsid w:val="008A5D2B"/>
    <w:rsid w:val="008A682A"/>
    <w:rsid w:val="008B1344"/>
    <w:rsid w:val="008B624E"/>
    <w:rsid w:val="008C0747"/>
    <w:rsid w:val="008C5DE0"/>
    <w:rsid w:val="008C5DEC"/>
    <w:rsid w:val="008C7BD8"/>
    <w:rsid w:val="008D3DCE"/>
    <w:rsid w:val="008E04EE"/>
    <w:rsid w:val="008E197D"/>
    <w:rsid w:val="008E3A9A"/>
    <w:rsid w:val="008E613A"/>
    <w:rsid w:val="008F50BC"/>
    <w:rsid w:val="008F5E3D"/>
    <w:rsid w:val="008F7CE4"/>
    <w:rsid w:val="00905BD1"/>
    <w:rsid w:val="00923A96"/>
    <w:rsid w:val="009262FB"/>
    <w:rsid w:val="0093078C"/>
    <w:rsid w:val="00937313"/>
    <w:rsid w:val="00941BDA"/>
    <w:rsid w:val="00947BF4"/>
    <w:rsid w:val="00953B28"/>
    <w:rsid w:val="00955383"/>
    <w:rsid w:val="0095609A"/>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C6C7C"/>
    <w:rsid w:val="009D22FD"/>
    <w:rsid w:val="009D5947"/>
    <w:rsid w:val="009E0EB8"/>
    <w:rsid w:val="009E23B6"/>
    <w:rsid w:val="009E3041"/>
    <w:rsid w:val="009F0E43"/>
    <w:rsid w:val="009F7762"/>
    <w:rsid w:val="00A01F31"/>
    <w:rsid w:val="00A04883"/>
    <w:rsid w:val="00A0634D"/>
    <w:rsid w:val="00A07ABD"/>
    <w:rsid w:val="00A131F3"/>
    <w:rsid w:val="00A23461"/>
    <w:rsid w:val="00A27A1F"/>
    <w:rsid w:val="00A30A36"/>
    <w:rsid w:val="00A31CFF"/>
    <w:rsid w:val="00A362B3"/>
    <w:rsid w:val="00A37336"/>
    <w:rsid w:val="00A40D4C"/>
    <w:rsid w:val="00A4241F"/>
    <w:rsid w:val="00A44A2F"/>
    <w:rsid w:val="00A4681F"/>
    <w:rsid w:val="00A517AC"/>
    <w:rsid w:val="00A53AA1"/>
    <w:rsid w:val="00A545F1"/>
    <w:rsid w:val="00A5538A"/>
    <w:rsid w:val="00A55CD6"/>
    <w:rsid w:val="00A56C8C"/>
    <w:rsid w:val="00A6067E"/>
    <w:rsid w:val="00A62A28"/>
    <w:rsid w:val="00A65049"/>
    <w:rsid w:val="00A6628C"/>
    <w:rsid w:val="00A671EE"/>
    <w:rsid w:val="00A71C62"/>
    <w:rsid w:val="00A7557C"/>
    <w:rsid w:val="00A7669D"/>
    <w:rsid w:val="00A81E56"/>
    <w:rsid w:val="00A81F90"/>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046D3"/>
    <w:rsid w:val="00B172F2"/>
    <w:rsid w:val="00B2028E"/>
    <w:rsid w:val="00B20BA7"/>
    <w:rsid w:val="00B22CCC"/>
    <w:rsid w:val="00B25EAD"/>
    <w:rsid w:val="00B32110"/>
    <w:rsid w:val="00B338AA"/>
    <w:rsid w:val="00B33924"/>
    <w:rsid w:val="00B45253"/>
    <w:rsid w:val="00B54390"/>
    <w:rsid w:val="00B5641A"/>
    <w:rsid w:val="00B61606"/>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4426"/>
    <w:rsid w:val="00BC5E6E"/>
    <w:rsid w:val="00BC759D"/>
    <w:rsid w:val="00BC7F64"/>
    <w:rsid w:val="00BD231B"/>
    <w:rsid w:val="00BD236F"/>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B49"/>
    <w:rsid w:val="00C04D13"/>
    <w:rsid w:val="00C10CD1"/>
    <w:rsid w:val="00C15751"/>
    <w:rsid w:val="00C1699F"/>
    <w:rsid w:val="00C2294A"/>
    <w:rsid w:val="00C24112"/>
    <w:rsid w:val="00C24F20"/>
    <w:rsid w:val="00C258BD"/>
    <w:rsid w:val="00C25A31"/>
    <w:rsid w:val="00C27C5E"/>
    <w:rsid w:val="00C4153A"/>
    <w:rsid w:val="00C4270B"/>
    <w:rsid w:val="00C42754"/>
    <w:rsid w:val="00C6132B"/>
    <w:rsid w:val="00C62F03"/>
    <w:rsid w:val="00C63E5A"/>
    <w:rsid w:val="00C64A96"/>
    <w:rsid w:val="00C701D2"/>
    <w:rsid w:val="00C70EAB"/>
    <w:rsid w:val="00C7560C"/>
    <w:rsid w:val="00C80606"/>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44018"/>
    <w:rsid w:val="00D44DD7"/>
    <w:rsid w:val="00D47053"/>
    <w:rsid w:val="00D513AE"/>
    <w:rsid w:val="00D53959"/>
    <w:rsid w:val="00D54092"/>
    <w:rsid w:val="00D54A0B"/>
    <w:rsid w:val="00D55CB2"/>
    <w:rsid w:val="00D5656B"/>
    <w:rsid w:val="00D62EFC"/>
    <w:rsid w:val="00D64024"/>
    <w:rsid w:val="00D64330"/>
    <w:rsid w:val="00D74368"/>
    <w:rsid w:val="00D85CF3"/>
    <w:rsid w:val="00D86B3E"/>
    <w:rsid w:val="00D9138F"/>
    <w:rsid w:val="00D919EF"/>
    <w:rsid w:val="00D93613"/>
    <w:rsid w:val="00D9602A"/>
    <w:rsid w:val="00D96409"/>
    <w:rsid w:val="00DA742A"/>
    <w:rsid w:val="00DB3162"/>
    <w:rsid w:val="00DB4CD8"/>
    <w:rsid w:val="00DC36BC"/>
    <w:rsid w:val="00DC4193"/>
    <w:rsid w:val="00DC5CCB"/>
    <w:rsid w:val="00DC5F35"/>
    <w:rsid w:val="00DC71BE"/>
    <w:rsid w:val="00DC7A56"/>
    <w:rsid w:val="00DD2186"/>
    <w:rsid w:val="00DD2C7A"/>
    <w:rsid w:val="00DD79A3"/>
    <w:rsid w:val="00DF4F0F"/>
    <w:rsid w:val="00DF7830"/>
    <w:rsid w:val="00E00A66"/>
    <w:rsid w:val="00E012E0"/>
    <w:rsid w:val="00E019C3"/>
    <w:rsid w:val="00E02679"/>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42E16"/>
    <w:rsid w:val="00E53002"/>
    <w:rsid w:val="00E55992"/>
    <w:rsid w:val="00E649F4"/>
    <w:rsid w:val="00E6549D"/>
    <w:rsid w:val="00E65BA5"/>
    <w:rsid w:val="00E672CF"/>
    <w:rsid w:val="00E67730"/>
    <w:rsid w:val="00E85258"/>
    <w:rsid w:val="00E866AF"/>
    <w:rsid w:val="00E8710E"/>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25C"/>
    <w:rsid w:val="00ED6A10"/>
    <w:rsid w:val="00ED6F3F"/>
    <w:rsid w:val="00EE2911"/>
    <w:rsid w:val="00EF173A"/>
    <w:rsid w:val="00EF25BD"/>
    <w:rsid w:val="00EF36FA"/>
    <w:rsid w:val="00EF40FE"/>
    <w:rsid w:val="00EF7DCD"/>
    <w:rsid w:val="00F14ECD"/>
    <w:rsid w:val="00F173D8"/>
    <w:rsid w:val="00F24D58"/>
    <w:rsid w:val="00F25F34"/>
    <w:rsid w:val="00F2759F"/>
    <w:rsid w:val="00F338E3"/>
    <w:rsid w:val="00F36D72"/>
    <w:rsid w:val="00F417BC"/>
    <w:rsid w:val="00F421B0"/>
    <w:rsid w:val="00F44BF8"/>
    <w:rsid w:val="00F50362"/>
    <w:rsid w:val="00F53BFB"/>
    <w:rsid w:val="00F55657"/>
    <w:rsid w:val="00F55AE5"/>
    <w:rsid w:val="00F56B26"/>
    <w:rsid w:val="00F57DE0"/>
    <w:rsid w:val="00F615DB"/>
    <w:rsid w:val="00F61931"/>
    <w:rsid w:val="00F6717F"/>
    <w:rsid w:val="00F67296"/>
    <w:rsid w:val="00F702A2"/>
    <w:rsid w:val="00F71F5D"/>
    <w:rsid w:val="00F76FEC"/>
    <w:rsid w:val="00F8060F"/>
    <w:rsid w:val="00F8345D"/>
    <w:rsid w:val="00F8398C"/>
    <w:rsid w:val="00F8420B"/>
    <w:rsid w:val="00F84BAA"/>
    <w:rsid w:val="00F91237"/>
    <w:rsid w:val="00F9273B"/>
    <w:rsid w:val="00F92851"/>
    <w:rsid w:val="00F937E0"/>
    <w:rsid w:val="00F955F3"/>
    <w:rsid w:val="00F977EC"/>
    <w:rsid w:val="00F9794D"/>
    <w:rsid w:val="00FA142B"/>
    <w:rsid w:val="00FA1D2D"/>
    <w:rsid w:val="00FA77B1"/>
    <w:rsid w:val="00FB2A0C"/>
    <w:rsid w:val="00FB3536"/>
    <w:rsid w:val="00FC539E"/>
    <w:rsid w:val="00FC5F26"/>
    <w:rsid w:val="00FC64F1"/>
    <w:rsid w:val="00FC6798"/>
    <w:rsid w:val="00FD016B"/>
    <w:rsid w:val="00FD37A8"/>
    <w:rsid w:val="00FD38BE"/>
    <w:rsid w:val="00FD4165"/>
    <w:rsid w:val="00FD6248"/>
    <w:rsid w:val="00FE02CD"/>
    <w:rsid w:val="00FE3113"/>
    <w:rsid w:val="00FE3C57"/>
    <w:rsid w:val="00FE7B66"/>
    <w:rsid w:val="00FF050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7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EDF6-35E9-1346-AA97-5FF8D03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2024-02-29T15:03:00Z</dcterms:created>
  <dcterms:modified xsi:type="dcterms:W3CDTF">2024-02-29T15:03:00Z</dcterms:modified>
</cp:coreProperties>
</file>