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4A3BCF7B"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4930FB">
        <w:rPr>
          <w:rFonts w:cstheme="minorHAnsi"/>
          <w:b/>
          <w:sz w:val="22"/>
          <w:szCs w:val="22"/>
        </w:rPr>
        <w:t>Minutes</w:t>
      </w:r>
    </w:p>
    <w:p w14:paraId="01A43E76" w14:textId="048B4DE5" w:rsidR="001940F1" w:rsidRDefault="00BC4426" w:rsidP="00B913DF">
      <w:pPr>
        <w:ind w:left="360" w:hanging="360"/>
        <w:jc w:val="center"/>
        <w:rPr>
          <w:rFonts w:cstheme="minorHAnsi"/>
          <w:b/>
          <w:sz w:val="22"/>
          <w:szCs w:val="22"/>
        </w:rPr>
      </w:pPr>
      <w:r>
        <w:rPr>
          <w:rFonts w:cstheme="minorHAnsi"/>
          <w:b/>
          <w:sz w:val="22"/>
          <w:szCs w:val="22"/>
        </w:rPr>
        <w:t>June 1</w:t>
      </w:r>
      <w:r w:rsidR="00C04D13">
        <w:rPr>
          <w:rFonts w:cstheme="minorHAnsi"/>
          <w:b/>
          <w:sz w:val="22"/>
          <w:szCs w:val="22"/>
        </w:rPr>
        <w:t>,</w:t>
      </w:r>
      <w:r w:rsidR="00970C72">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xml:space="preserve">@ </w:t>
      </w:r>
      <w:r w:rsidR="003A14E9">
        <w:rPr>
          <w:rFonts w:cstheme="minorHAnsi"/>
          <w:b/>
          <w:sz w:val="22"/>
          <w:szCs w:val="22"/>
        </w:rPr>
        <w:t>8:00</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p>
    <w:p w14:paraId="4EF6882A" w14:textId="77777777" w:rsidR="0075170F" w:rsidRDefault="0075170F" w:rsidP="00A07ABD">
      <w:pPr>
        <w:spacing w:line="276" w:lineRule="auto"/>
        <w:ind w:left="360" w:hanging="360"/>
        <w:jc w:val="center"/>
        <w:rPr>
          <w:rFonts w:cstheme="minorHAnsi"/>
          <w:b/>
          <w:sz w:val="22"/>
          <w:szCs w:val="22"/>
        </w:rPr>
      </w:pPr>
    </w:p>
    <w:p w14:paraId="00A19604" w14:textId="76631E45" w:rsidR="005236F6" w:rsidRPr="00B172F2"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Call to Order</w:t>
      </w:r>
      <w:r w:rsidR="00FA142B">
        <w:rPr>
          <w:rFonts w:cstheme="minorHAnsi"/>
          <w:sz w:val="22"/>
          <w:szCs w:val="22"/>
        </w:rPr>
        <w:t>:</w:t>
      </w:r>
      <w:r w:rsidR="0075170F">
        <w:rPr>
          <w:rFonts w:cstheme="minorHAnsi"/>
          <w:sz w:val="22"/>
          <w:szCs w:val="22"/>
        </w:rPr>
        <w:t xml:space="preserve"> </w:t>
      </w:r>
      <w:r w:rsidR="00B148D8">
        <w:rPr>
          <w:rFonts w:cstheme="minorHAnsi"/>
          <w:sz w:val="22"/>
          <w:szCs w:val="22"/>
        </w:rPr>
        <w:t>8:01</w:t>
      </w:r>
    </w:p>
    <w:p w14:paraId="7CF76863" w14:textId="2C5D4157" w:rsidR="000A3769"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42DE3921" w:rsidR="008B1344" w:rsidRDefault="00AE0953" w:rsidP="00A07ABD">
      <w:pPr>
        <w:pStyle w:val="ListParagraph"/>
        <w:numPr>
          <w:ilvl w:val="1"/>
          <w:numId w:val="1"/>
        </w:numPr>
        <w:spacing w:line="276" w:lineRule="auto"/>
        <w:rPr>
          <w:rFonts w:cstheme="minorHAnsi"/>
          <w:sz w:val="22"/>
          <w:szCs w:val="22"/>
        </w:rPr>
      </w:pPr>
      <w:r>
        <w:rPr>
          <w:rFonts w:cstheme="minorHAnsi"/>
          <w:sz w:val="22"/>
          <w:szCs w:val="22"/>
        </w:rPr>
        <w:t xml:space="preserve">Members present: </w:t>
      </w:r>
      <w:r w:rsidR="00B148D8">
        <w:rPr>
          <w:rFonts w:cstheme="minorHAnsi"/>
          <w:sz w:val="22"/>
          <w:szCs w:val="22"/>
        </w:rPr>
        <w:t>Bingham, Carrier, Fizell, Kitchell, Ray</w:t>
      </w:r>
    </w:p>
    <w:p w14:paraId="6B5793E0" w14:textId="70A989D7" w:rsidR="004364B2"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Members Absent: </w:t>
      </w:r>
      <w:r w:rsidR="00B148D8">
        <w:rPr>
          <w:rFonts w:cstheme="minorHAnsi"/>
          <w:sz w:val="22"/>
          <w:szCs w:val="22"/>
        </w:rPr>
        <w:t>none</w:t>
      </w:r>
    </w:p>
    <w:p w14:paraId="6EFFAF5A" w14:textId="22ADB004" w:rsidR="00AE0953"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B148D8">
        <w:rPr>
          <w:rFonts w:cstheme="minorHAnsi"/>
          <w:sz w:val="22"/>
          <w:szCs w:val="22"/>
        </w:rPr>
        <w:t xml:space="preserve"> Hogan, Vadnais, Susan Hedman, Charmaine Swan, Laura Rovi</w:t>
      </w:r>
    </w:p>
    <w:p w14:paraId="4D02FA0F" w14:textId="3DDA4263" w:rsidR="00AE0953" w:rsidRDefault="00AE0953" w:rsidP="00A07ABD">
      <w:pPr>
        <w:pStyle w:val="ListParagraph"/>
        <w:numPr>
          <w:ilvl w:val="1"/>
          <w:numId w:val="1"/>
        </w:numPr>
        <w:spacing w:line="276" w:lineRule="auto"/>
        <w:rPr>
          <w:rFonts w:cstheme="minorHAnsi"/>
          <w:sz w:val="22"/>
          <w:szCs w:val="22"/>
        </w:rPr>
      </w:pPr>
      <w:r>
        <w:rPr>
          <w:rFonts w:cstheme="minorHAnsi"/>
          <w:sz w:val="22"/>
          <w:szCs w:val="22"/>
        </w:rPr>
        <w:t xml:space="preserve">Recreation &amp; Fitness Resources: </w:t>
      </w:r>
      <w:r w:rsidR="00B148D8">
        <w:rPr>
          <w:rFonts w:cstheme="minorHAnsi"/>
          <w:sz w:val="22"/>
          <w:szCs w:val="22"/>
        </w:rPr>
        <w:t>Jacob Kaiser</w:t>
      </w:r>
    </w:p>
    <w:p w14:paraId="6B93101E" w14:textId="3F89144A" w:rsidR="00CD11E1" w:rsidRPr="004364B2"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B148D8">
        <w:rPr>
          <w:rFonts w:cstheme="minorHAnsi"/>
          <w:sz w:val="22"/>
          <w:szCs w:val="22"/>
        </w:rPr>
        <w:t>Bingham/Ray; motion carried (all ayes)</w:t>
      </w:r>
    </w:p>
    <w:p w14:paraId="03DE4703" w14:textId="3E94DF3E" w:rsidR="00CD11E1" w:rsidRPr="008B1344"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w:t>
      </w:r>
      <w:r w:rsidR="0088272F">
        <w:rPr>
          <w:rFonts w:cstheme="minorHAnsi"/>
          <w:sz w:val="22"/>
          <w:szCs w:val="22"/>
        </w:rPr>
        <w:t>*</w:t>
      </w:r>
      <w:r w:rsidR="00CD11E1" w:rsidRPr="00B172F2">
        <w:rPr>
          <w:rFonts w:cstheme="minorHAnsi"/>
          <w:sz w:val="22"/>
          <w:szCs w:val="22"/>
        </w:rPr>
        <w:t xml:space="preserve"> from</w:t>
      </w:r>
      <w:r w:rsidR="007D50EE">
        <w:rPr>
          <w:rFonts w:cstheme="minorHAnsi"/>
          <w:sz w:val="22"/>
          <w:szCs w:val="22"/>
        </w:rPr>
        <w:t xml:space="preserve"> </w:t>
      </w:r>
      <w:r w:rsidR="00BC4426">
        <w:rPr>
          <w:rFonts w:cstheme="minorHAnsi"/>
          <w:sz w:val="22"/>
          <w:szCs w:val="22"/>
        </w:rPr>
        <w:t>5/4</w:t>
      </w:r>
      <w:r w:rsidR="00281C4F">
        <w:rPr>
          <w:rFonts w:cstheme="minorHAnsi"/>
          <w:sz w:val="22"/>
          <w:szCs w:val="22"/>
        </w:rPr>
        <w:t xml:space="preserve"> meeting</w:t>
      </w:r>
      <w:r w:rsidR="00B148D8">
        <w:rPr>
          <w:rFonts w:cstheme="minorHAnsi"/>
          <w:sz w:val="22"/>
          <w:szCs w:val="22"/>
        </w:rPr>
        <w:t>: Bingham/Ray; motion carried (all ayes)</w:t>
      </w:r>
    </w:p>
    <w:p w14:paraId="157C1503" w14:textId="2296EEC2" w:rsidR="00476813" w:rsidRDefault="00CD11E1" w:rsidP="00A07ABD">
      <w:pPr>
        <w:pStyle w:val="ListParagraph"/>
        <w:numPr>
          <w:ilvl w:val="0"/>
          <w:numId w:val="1"/>
        </w:numPr>
        <w:spacing w:line="276" w:lineRule="auto"/>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p>
    <w:p w14:paraId="3B66F516" w14:textId="77777777" w:rsidR="006B22D7" w:rsidRPr="0046194A" w:rsidRDefault="006B22D7" w:rsidP="00A07ABD">
      <w:pPr>
        <w:spacing w:line="276" w:lineRule="auto"/>
        <w:ind w:left="720"/>
        <w:rPr>
          <w:rFonts w:cstheme="minorHAnsi"/>
          <w:sz w:val="22"/>
          <w:szCs w:val="22"/>
        </w:rPr>
      </w:pPr>
    </w:p>
    <w:p w14:paraId="1E7B5E31" w14:textId="5D5BA5F8" w:rsidR="008C0747" w:rsidRDefault="00CD11E1" w:rsidP="00A07ABD">
      <w:pPr>
        <w:spacing w:line="276" w:lineRule="auto"/>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0B687143" w:rsidR="006B22D7" w:rsidRDefault="006B22D7" w:rsidP="00A07ABD">
      <w:pPr>
        <w:spacing w:line="276" w:lineRule="auto"/>
        <w:rPr>
          <w:rFonts w:cstheme="minorHAnsi"/>
          <w:sz w:val="22"/>
          <w:szCs w:val="22"/>
          <w:u w:val="single"/>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Pr>
          <w:rFonts w:cstheme="minorHAnsi"/>
          <w:sz w:val="22"/>
          <w:szCs w:val="22"/>
          <w:u w:val="single"/>
        </w:rPr>
        <w:t xml:space="preserve"> </w:t>
      </w:r>
      <w:r w:rsidR="002E19F1">
        <w:rPr>
          <w:rFonts w:cstheme="minorHAnsi"/>
          <w:sz w:val="22"/>
          <w:szCs w:val="22"/>
          <w:u w:val="single"/>
        </w:rPr>
        <w:t>*</w:t>
      </w:r>
    </w:p>
    <w:p w14:paraId="755D0BBA" w14:textId="4A56B7ED" w:rsidR="00281C4F" w:rsidRDefault="00B148D8" w:rsidP="00B148D8">
      <w:pPr>
        <w:pStyle w:val="ListParagraph"/>
        <w:numPr>
          <w:ilvl w:val="0"/>
          <w:numId w:val="43"/>
        </w:numPr>
        <w:spacing w:line="276" w:lineRule="auto"/>
        <w:rPr>
          <w:rFonts w:cstheme="minorHAnsi"/>
          <w:sz w:val="22"/>
          <w:szCs w:val="22"/>
        </w:rPr>
      </w:pPr>
      <w:r>
        <w:rPr>
          <w:rFonts w:cstheme="minorHAnsi"/>
          <w:sz w:val="22"/>
          <w:szCs w:val="22"/>
        </w:rPr>
        <w:t xml:space="preserve">Amy Schmidt permit application for a wedding in Memorial Park: </w:t>
      </w:r>
    </w:p>
    <w:p w14:paraId="7BDAD20A" w14:textId="43183DE1" w:rsidR="00B148D8" w:rsidRDefault="004930FB" w:rsidP="00B148D8">
      <w:pPr>
        <w:pStyle w:val="ListParagraph"/>
        <w:numPr>
          <w:ilvl w:val="1"/>
          <w:numId w:val="43"/>
        </w:numPr>
        <w:spacing w:line="276" w:lineRule="auto"/>
        <w:rPr>
          <w:rFonts w:cstheme="minorHAnsi"/>
          <w:sz w:val="22"/>
          <w:szCs w:val="22"/>
        </w:rPr>
      </w:pPr>
      <w:r>
        <w:rPr>
          <w:rFonts w:cstheme="minorHAnsi"/>
          <w:sz w:val="22"/>
          <w:szCs w:val="22"/>
        </w:rPr>
        <w:t xml:space="preserve">Ms. Schmidt’s </w:t>
      </w:r>
      <w:r w:rsidR="00B148D8">
        <w:rPr>
          <w:rFonts w:cstheme="minorHAnsi"/>
          <w:sz w:val="22"/>
          <w:szCs w:val="22"/>
        </w:rPr>
        <w:t>preference is to conduct the event on the Civic League property; she is in the process of seeking a permit from them.</w:t>
      </w:r>
    </w:p>
    <w:p w14:paraId="515D99BB" w14:textId="1130160B" w:rsidR="00B148D8" w:rsidRPr="00B148D8" w:rsidRDefault="00B148D8" w:rsidP="00B148D8">
      <w:pPr>
        <w:pStyle w:val="ListParagraph"/>
        <w:numPr>
          <w:ilvl w:val="1"/>
          <w:numId w:val="43"/>
        </w:numPr>
        <w:spacing w:line="276" w:lineRule="auto"/>
        <w:rPr>
          <w:rFonts w:cstheme="minorHAnsi"/>
          <w:sz w:val="22"/>
          <w:szCs w:val="22"/>
        </w:rPr>
      </w:pPr>
      <w:r>
        <w:rPr>
          <w:rFonts w:cstheme="minorHAnsi"/>
          <w:sz w:val="22"/>
          <w:szCs w:val="22"/>
        </w:rPr>
        <w:t xml:space="preserve">Just in case the permit with Civic League is not granted, this Committee passed the following: </w:t>
      </w:r>
      <w:r w:rsidRPr="00B148D8">
        <w:rPr>
          <w:rFonts w:cstheme="minorHAnsi"/>
          <w:b/>
          <w:sz w:val="22"/>
          <w:szCs w:val="22"/>
        </w:rPr>
        <w:t>Motion to approve</w:t>
      </w:r>
      <w:r>
        <w:rPr>
          <w:rFonts w:cstheme="minorHAnsi"/>
          <w:sz w:val="22"/>
          <w:szCs w:val="22"/>
        </w:rPr>
        <w:t xml:space="preserve"> the permit application, in the event that Ms. Schmidt is unsuccessful with the Civic League request:  Bingham/Ray; motion carried (all ayes)</w:t>
      </w:r>
    </w:p>
    <w:p w14:paraId="3E7FF2EC" w14:textId="3E2039FA" w:rsidR="001E77FB" w:rsidRPr="000930BA" w:rsidRDefault="005934ED" w:rsidP="00A07ABD">
      <w:pPr>
        <w:spacing w:line="276" w:lineRule="auto"/>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347A873C" w:rsidR="001405F7" w:rsidRPr="001405F7" w:rsidRDefault="001405F7" w:rsidP="00A07ABD">
      <w:pPr>
        <w:pStyle w:val="ListParagraph"/>
        <w:numPr>
          <w:ilvl w:val="0"/>
          <w:numId w:val="2"/>
        </w:numPr>
        <w:spacing w:line="276" w:lineRule="auto"/>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r w:rsidR="004930FB">
        <w:rPr>
          <w:rFonts w:cstheme="minorHAnsi"/>
          <w:sz w:val="22"/>
          <w:szCs w:val="22"/>
        </w:rPr>
        <w:t xml:space="preserve">: </w:t>
      </w:r>
      <w:r w:rsidR="00442439">
        <w:rPr>
          <w:rFonts w:cstheme="minorHAnsi"/>
          <w:sz w:val="22"/>
          <w:szCs w:val="22"/>
        </w:rPr>
        <w:t>They continue to be very busy. Point to La Pointe sold out in early May for 600 swimmers; volunteers are cleaning up the gardens to make things look nicer; They received a Bayfield County Health Grant that will support keeping the fitness center open 24 hrs. per day, starting on July 1</w:t>
      </w:r>
      <w:r w:rsidR="00442439" w:rsidRPr="00442439">
        <w:rPr>
          <w:rFonts w:cstheme="minorHAnsi"/>
          <w:sz w:val="22"/>
          <w:szCs w:val="22"/>
          <w:vertAlign w:val="superscript"/>
        </w:rPr>
        <w:t>st</w:t>
      </w:r>
      <w:r w:rsidR="00442439">
        <w:rPr>
          <w:rFonts w:cstheme="minorHAnsi"/>
          <w:sz w:val="22"/>
          <w:szCs w:val="22"/>
        </w:rPr>
        <w:t xml:space="preserve">. </w:t>
      </w:r>
    </w:p>
    <w:p w14:paraId="731A229A" w14:textId="7FE1B1C6" w:rsidR="00EB6178" w:rsidRPr="00442439" w:rsidRDefault="003054BD" w:rsidP="00A07ABD">
      <w:pPr>
        <w:pStyle w:val="ListParagraph"/>
        <w:numPr>
          <w:ilvl w:val="0"/>
          <w:numId w:val="2"/>
        </w:numPr>
        <w:spacing w:line="276" w:lineRule="auto"/>
        <w:rPr>
          <w:rFonts w:cstheme="minorHAnsi"/>
          <w:sz w:val="22"/>
          <w:szCs w:val="22"/>
          <w:u w:val="single"/>
        </w:rPr>
      </w:pPr>
      <w:r w:rsidRPr="001E77FB">
        <w:rPr>
          <w:rFonts w:cstheme="minorHAnsi"/>
          <w:sz w:val="22"/>
          <w:szCs w:val="22"/>
        </w:rPr>
        <w:t>Playground Subcommittee Report</w:t>
      </w:r>
      <w:r w:rsidR="001600BF">
        <w:rPr>
          <w:rFonts w:cstheme="minorHAnsi"/>
          <w:sz w:val="22"/>
          <w:szCs w:val="22"/>
        </w:rPr>
        <w:t xml:space="preserve"> </w:t>
      </w:r>
      <w:r w:rsidR="001E1605">
        <w:rPr>
          <w:rFonts w:cstheme="minorHAnsi"/>
          <w:sz w:val="22"/>
          <w:szCs w:val="22"/>
        </w:rPr>
        <w:t>(</w:t>
      </w:r>
      <w:r w:rsidR="003E22C4">
        <w:rPr>
          <w:rFonts w:cstheme="minorHAnsi"/>
          <w:sz w:val="22"/>
          <w:szCs w:val="22"/>
        </w:rPr>
        <w:t>Vadnais/Hogan</w:t>
      </w:r>
      <w:r w:rsidR="001E1605">
        <w:rPr>
          <w:rFonts w:cstheme="minorHAnsi"/>
          <w:sz w:val="22"/>
          <w:szCs w:val="22"/>
        </w:rPr>
        <w:t>)</w:t>
      </w:r>
      <w:r w:rsidR="00442439">
        <w:rPr>
          <w:rFonts w:cstheme="minorHAnsi"/>
          <w:sz w:val="22"/>
          <w:szCs w:val="22"/>
        </w:rPr>
        <w:t>:</w:t>
      </w:r>
    </w:p>
    <w:p w14:paraId="106DF4A4" w14:textId="05D8F13B" w:rsidR="00442439" w:rsidRPr="00442439" w:rsidRDefault="00442439" w:rsidP="00442439">
      <w:pPr>
        <w:pStyle w:val="ListParagraph"/>
        <w:numPr>
          <w:ilvl w:val="1"/>
          <w:numId w:val="2"/>
        </w:numPr>
        <w:spacing w:line="276" w:lineRule="auto"/>
        <w:rPr>
          <w:rFonts w:cstheme="minorHAnsi"/>
          <w:sz w:val="22"/>
          <w:szCs w:val="22"/>
          <w:u w:val="single"/>
        </w:rPr>
      </w:pPr>
      <w:r>
        <w:rPr>
          <w:rFonts w:cstheme="minorHAnsi"/>
          <w:b/>
          <w:sz w:val="22"/>
          <w:szCs w:val="22"/>
        </w:rPr>
        <w:t xml:space="preserve">Motion to approve </w:t>
      </w:r>
      <w:r>
        <w:rPr>
          <w:rFonts w:cstheme="minorHAnsi"/>
          <w:sz w:val="22"/>
          <w:szCs w:val="22"/>
        </w:rPr>
        <w:t>spending up to $2500 from the CIP funds for wood chips: Fizell/Carrier; motion carries (all ayes)</w:t>
      </w:r>
    </w:p>
    <w:p w14:paraId="6EAB26D1" w14:textId="44282041" w:rsidR="00442439" w:rsidRPr="00442439" w:rsidRDefault="00442439" w:rsidP="00442439">
      <w:pPr>
        <w:pStyle w:val="ListParagraph"/>
        <w:numPr>
          <w:ilvl w:val="2"/>
          <w:numId w:val="2"/>
        </w:numPr>
        <w:spacing w:line="276" w:lineRule="auto"/>
        <w:rPr>
          <w:rFonts w:cstheme="minorHAnsi"/>
          <w:sz w:val="22"/>
          <w:szCs w:val="22"/>
          <w:u w:val="single"/>
        </w:rPr>
      </w:pPr>
      <w:r>
        <w:rPr>
          <w:rFonts w:cstheme="minorHAnsi"/>
          <w:sz w:val="22"/>
          <w:szCs w:val="22"/>
        </w:rPr>
        <w:t>Hogan will confirm with the wood chip provider that they will drop off chips in 2 locations: Cooper Hill and East Dock Park.</w:t>
      </w:r>
    </w:p>
    <w:p w14:paraId="526A2A6A" w14:textId="1238F1C2" w:rsidR="00442439" w:rsidRPr="00442439" w:rsidRDefault="00442439" w:rsidP="00442439">
      <w:pPr>
        <w:pStyle w:val="ListParagraph"/>
        <w:numPr>
          <w:ilvl w:val="2"/>
          <w:numId w:val="2"/>
        </w:numPr>
        <w:spacing w:line="276" w:lineRule="auto"/>
        <w:rPr>
          <w:rFonts w:cstheme="minorHAnsi"/>
          <w:sz w:val="22"/>
          <w:szCs w:val="22"/>
          <w:u w:val="single"/>
        </w:rPr>
      </w:pPr>
      <w:r>
        <w:rPr>
          <w:rFonts w:cstheme="minorHAnsi"/>
          <w:sz w:val="22"/>
          <w:szCs w:val="22"/>
        </w:rPr>
        <w:t>Chips will be delivered after Cooper Hill equipment is installed</w:t>
      </w:r>
    </w:p>
    <w:p w14:paraId="1B1A5BEB" w14:textId="77777777" w:rsidR="00442439" w:rsidRPr="00442439" w:rsidRDefault="00442439" w:rsidP="00442439">
      <w:pPr>
        <w:pStyle w:val="ListParagraph"/>
        <w:numPr>
          <w:ilvl w:val="2"/>
          <w:numId w:val="2"/>
        </w:numPr>
        <w:spacing w:line="276" w:lineRule="auto"/>
        <w:rPr>
          <w:rFonts w:cstheme="minorHAnsi"/>
          <w:sz w:val="22"/>
          <w:szCs w:val="22"/>
          <w:u w:val="single"/>
        </w:rPr>
      </w:pPr>
      <w:r>
        <w:rPr>
          <w:rFonts w:cstheme="minorHAnsi"/>
          <w:sz w:val="22"/>
          <w:szCs w:val="22"/>
        </w:rPr>
        <w:t>Assistance for chip spreading is requested from public works department</w:t>
      </w:r>
    </w:p>
    <w:p w14:paraId="67620B62" w14:textId="77777777" w:rsidR="00442439" w:rsidRPr="00442439" w:rsidRDefault="00442439" w:rsidP="00442439">
      <w:pPr>
        <w:pStyle w:val="ListParagraph"/>
        <w:numPr>
          <w:ilvl w:val="1"/>
          <w:numId w:val="2"/>
        </w:numPr>
        <w:spacing w:line="276" w:lineRule="auto"/>
        <w:rPr>
          <w:rFonts w:cstheme="minorHAnsi"/>
          <w:sz w:val="22"/>
          <w:szCs w:val="22"/>
          <w:u w:val="single"/>
        </w:rPr>
      </w:pPr>
      <w:r>
        <w:rPr>
          <w:rFonts w:cstheme="minorHAnsi"/>
          <w:sz w:val="22"/>
          <w:szCs w:val="22"/>
        </w:rPr>
        <w:t>Cooper Hill site prep.: being led by Greg Carrier; assistance from a few volunteers will be needed for shoveling sand</w:t>
      </w:r>
    </w:p>
    <w:p w14:paraId="2D9F5B92" w14:textId="5D62BCE9" w:rsidR="00442439" w:rsidRPr="00442439" w:rsidRDefault="00442439" w:rsidP="00442439">
      <w:pPr>
        <w:pStyle w:val="ListParagraph"/>
        <w:numPr>
          <w:ilvl w:val="2"/>
          <w:numId w:val="2"/>
        </w:numPr>
        <w:spacing w:line="276" w:lineRule="auto"/>
        <w:rPr>
          <w:rFonts w:cstheme="minorHAnsi"/>
          <w:sz w:val="22"/>
          <w:szCs w:val="22"/>
          <w:u w:val="single"/>
        </w:rPr>
      </w:pPr>
      <w:r>
        <w:rPr>
          <w:rFonts w:cstheme="minorHAnsi"/>
          <w:sz w:val="22"/>
          <w:szCs w:val="22"/>
        </w:rPr>
        <w:t xml:space="preserve">Once site is prepped, a photo will be sent to Lee Recreation so that they can plan the equipment installation. </w:t>
      </w:r>
    </w:p>
    <w:p w14:paraId="2FF6173A" w14:textId="708EED86" w:rsidR="00442439" w:rsidRPr="00442439" w:rsidRDefault="00442439" w:rsidP="00442439">
      <w:pPr>
        <w:pStyle w:val="ListParagraph"/>
        <w:numPr>
          <w:ilvl w:val="1"/>
          <w:numId w:val="2"/>
        </w:numPr>
        <w:spacing w:line="276" w:lineRule="auto"/>
        <w:rPr>
          <w:rFonts w:cstheme="minorHAnsi"/>
          <w:sz w:val="22"/>
          <w:szCs w:val="22"/>
          <w:u w:val="single"/>
        </w:rPr>
      </w:pPr>
      <w:r>
        <w:rPr>
          <w:rFonts w:cstheme="minorHAnsi"/>
          <w:sz w:val="22"/>
          <w:szCs w:val="22"/>
        </w:rPr>
        <w:t>Received a $5,000 grant from Bayfield County Health Infrastructure program – to be dedicated toward East Dock Park. CONGRATULATIONS!!!</w:t>
      </w:r>
    </w:p>
    <w:p w14:paraId="3701194E" w14:textId="75EA9885" w:rsidR="0004499C" w:rsidRPr="00B148D8" w:rsidRDefault="002060E7" w:rsidP="00A07ABD">
      <w:pPr>
        <w:pStyle w:val="ListParagraph"/>
        <w:numPr>
          <w:ilvl w:val="0"/>
          <w:numId w:val="2"/>
        </w:numPr>
        <w:spacing w:line="276" w:lineRule="auto"/>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BC4426">
        <w:rPr>
          <w:rFonts w:cstheme="minorHAnsi"/>
          <w:sz w:val="22"/>
          <w:szCs w:val="22"/>
        </w:rPr>
        <w:t xml:space="preserve"> (if any)</w:t>
      </w:r>
      <w:r w:rsidR="00B148D8">
        <w:rPr>
          <w:rFonts w:cstheme="minorHAnsi"/>
          <w:sz w:val="22"/>
          <w:szCs w:val="22"/>
        </w:rPr>
        <w:t xml:space="preserve">: </w:t>
      </w:r>
    </w:p>
    <w:p w14:paraId="43EA282B" w14:textId="208BC0C6" w:rsidR="00B148D8" w:rsidRPr="00015C86" w:rsidRDefault="00B148D8" w:rsidP="00B148D8">
      <w:pPr>
        <w:pStyle w:val="ListParagraph"/>
        <w:numPr>
          <w:ilvl w:val="1"/>
          <w:numId w:val="2"/>
        </w:numPr>
        <w:spacing w:line="276" w:lineRule="auto"/>
        <w:rPr>
          <w:rFonts w:cstheme="minorHAnsi"/>
          <w:sz w:val="22"/>
          <w:szCs w:val="22"/>
          <w:u w:val="single"/>
        </w:rPr>
      </w:pPr>
      <w:r>
        <w:rPr>
          <w:rFonts w:cstheme="minorHAnsi"/>
          <w:sz w:val="22"/>
          <w:szCs w:val="22"/>
        </w:rPr>
        <w:lastRenderedPageBreak/>
        <w:t xml:space="preserve">Regarding event permit fees: Hoopman/Johnston clarified that these fees go to the City General Fund from which Parks &amp; Rec. funding is allocated. </w:t>
      </w:r>
    </w:p>
    <w:p w14:paraId="0D1603E7" w14:textId="5B704C0F" w:rsidR="001405F7" w:rsidRPr="001405F7" w:rsidRDefault="00FC5F26" w:rsidP="00A07ABD">
      <w:pPr>
        <w:pStyle w:val="ListParagraph"/>
        <w:numPr>
          <w:ilvl w:val="0"/>
          <w:numId w:val="2"/>
        </w:numPr>
        <w:spacing w:line="276" w:lineRule="auto"/>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r w:rsidR="00BC4426">
        <w:rPr>
          <w:rFonts w:cstheme="minorHAnsi"/>
          <w:sz w:val="22"/>
          <w:szCs w:val="22"/>
        </w:rPr>
        <w:t xml:space="preserve"> </w:t>
      </w:r>
    </w:p>
    <w:p w14:paraId="2595223E" w14:textId="32EDA637" w:rsidR="00FB2A0C" w:rsidRPr="00310DA7" w:rsidRDefault="00FB2A0C" w:rsidP="00A07ABD">
      <w:pPr>
        <w:pStyle w:val="ListParagraph"/>
        <w:numPr>
          <w:ilvl w:val="1"/>
          <w:numId w:val="2"/>
        </w:numPr>
        <w:spacing w:line="276" w:lineRule="auto"/>
        <w:rPr>
          <w:rFonts w:cstheme="minorHAnsi"/>
          <w:sz w:val="22"/>
          <w:szCs w:val="22"/>
          <w:u w:val="single"/>
        </w:rPr>
      </w:pPr>
      <w:r>
        <w:rPr>
          <w:rFonts w:cstheme="minorHAnsi"/>
          <w:sz w:val="22"/>
          <w:szCs w:val="22"/>
        </w:rPr>
        <w:t>Park Clean-up Day on May 20</w:t>
      </w:r>
      <w:r w:rsidRPr="00FB2A0C">
        <w:rPr>
          <w:rFonts w:cstheme="minorHAnsi"/>
          <w:sz w:val="22"/>
          <w:szCs w:val="22"/>
          <w:vertAlign w:val="superscript"/>
        </w:rPr>
        <w:t>th</w:t>
      </w:r>
      <w:r>
        <w:rPr>
          <w:rFonts w:cstheme="minorHAnsi"/>
          <w:sz w:val="22"/>
          <w:szCs w:val="22"/>
        </w:rPr>
        <w:t xml:space="preserve"> was successful. Thanks to all who made it happen, especially Phil Peterson with his tractor at Halvor Reiten, the Zawislak family, Reiten Boatyard Condo. Assn., and Trek &amp; Trail.</w:t>
      </w:r>
      <w:r w:rsidR="00310DA7">
        <w:rPr>
          <w:rFonts w:cstheme="minorHAnsi"/>
          <w:sz w:val="22"/>
          <w:szCs w:val="22"/>
        </w:rPr>
        <w:t xml:space="preserve"> </w:t>
      </w:r>
    </w:p>
    <w:p w14:paraId="620E4C7E" w14:textId="41FC209F" w:rsidR="00310DA7" w:rsidRPr="00FB2A0C" w:rsidRDefault="00310DA7" w:rsidP="00A07ABD">
      <w:pPr>
        <w:pStyle w:val="ListParagraph"/>
        <w:numPr>
          <w:ilvl w:val="2"/>
          <w:numId w:val="2"/>
        </w:numPr>
        <w:spacing w:line="276" w:lineRule="auto"/>
        <w:rPr>
          <w:rFonts w:cstheme="minorHAnsi"/>
          <w:sz w:val="22"/>
          <w:szCs w:val="22"/>
          <w:u w:val="single"/>
        </w:rPr>
      </w:pPr>
      <w:r>
        <w:rPr>
          <w:rFonts w:cstheme="minorHAnsi"/>
          <w:sz w:val="22"/>
          <w:szCs w:val="22"/>
        </w:rPr>
        <w:t>Potential future project: paint over graffiti at Wash. Ave. restrooms; paint picnic tables at E. Dock Park</w:t>
      </w:r>
      <w:r w:rsidR="00E634E1">
        <w:rPr>
          <w:rFonts w:cstheme="minorHAnsi"/>
          <w:sz w:val="22"/>
          <w:szCs w:val="22"/>
        </w:rPr>
        <w:t xml:space="preserve">. Kitchell will contact Northland College about this as a service project list for late August. </w:t>
      </w:r>
    </w:p>
    <w:p w14:paraId="4CF4E6D3" w14:textId="373FCC80" w:rsidR="00E171D4" w:rsidRPr="00BC4426" w:rsidRDefault="00F173D8"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Big Ravine Preserve/Iron Bridge</w:t>
      </w:r>
      <w:r w:rsidR="009B739A">
        <w:rPr>
          <w:rFonts w:cstheme="minorHAnsi"/>
          <w:sz w:val="22"/>
          <w:szCs w:val="22"/>
        </w:rPr>
        <w:t xml:space="preserve"> (Kitchell)</w:t>
      </w:r>
      <w:r w:rsidRPr="00B172F2">
        <w:rPr>
          <w:rFonts w:cstheme="minorHAnsi"/>
          <w:sz w:val="22"/>
          <w:szCs w:val="22"/>
        </w:rPr>
        <w:t xml:space="preserve">: </w:t>
      </w:r>
    </w:p>
    <w:p w14:paraId="0FEB0669" w14:textId="0828BE02" w:rsidR="00BC4426" w:rsidRPr="00BC4426" w:rsidRDefault="00BC4426" w:rsidP="00A07ABD">
      <w:pPr>
        <w:pStyle w:val="ListParagraph"/>
        <w:numPr>
          <w:ilvl w:val="2"/>
          <w:numId w:val="2"/>
        </w:numPr>
        <w:spacing w:line="276" w:lineRule="auto"/>
        <w:rPr>
          <w:rFonts w:cstheme="minorHAnsi"/>
          <w:sz w:val="22"/>
          <w:szCs w:val="22"/>
          <w:u w:val="single"/>
        </w:rPr>
      </w:pPr>
      <w:r>
        <w:rPr>
          <w:rFonts w:cstheme="minorHAnsi"/>
          <w:sz w:val="22"/>
          <w:szCs w:val="22"/>
        </w:rPr>
        <w:t>Via Joel Shilman, the School District has agreed to cover the cost of remediating the roof runoff outlet pipe ($903.60) next to the School Trail.</w:t>
      </w:r>
    </w:p>
    <w:p w14:paraId="1861586A" w14:textId="1DF3C8FE" w:rsidR="00BC4426" w:rsidRPr="00BC4426" w:rsidRDefault="00BC4426" w:rsidP="00A07ABD">
      <w:pPr>
        <w:pStyle w:val="ListParagraph"/>
        <w:numPr>
          <w:ilvl w:val="2"/>
          <w:numId w:val="2"/>
        </w:numPr>
        <w:spacing w:line="276" w:lineRule="auto"/>
        <w:rPr>
          <w:rFonts w:cstheme="minorHAnsi"/>
          <w:sz w:val="22"/>
          <w:szCs w:val="22"/>
          <w:u w:val="single"/>
        </w:rPr>
      </w:pPr>
      <w:r>
        <w:rPr>
          <w:rFonts w:cstheme="minorHAnsi"/>
          <w:sz w:val="22"/>
          <w:szCs w:val="22"/>
        </w:rPr>
        <w:t>Bay Area Environmental Consulting (BAEC) plans to do the restoration/stabilization at the School Trail in June.</w:t>
      </w:r>
    </w:p>
    <w:p w14:paraId="4E27CF29" w14:textId="6FE051D3" w:rsidR="00BC4426" w:rsidRPr="00816AC8" w:rsidRDefault="00BC4426" w:rsidP="00A07ABD">
      <w:pPr>
        <w:pStyle w:val="ListParagraph"/>
        <w:numPr>
          <w:ilvl w:val="2"/>
          <w:numId w:val="2"/>
        </w:numPr>
        <w:spacing w:line="276" w:lineRule="auto"/>
        <w:rPr>
          <w:rFonts w:cstheme="minorHAnsi"/>
          <w:sz w:val="22"/>
          <w:szCs w:val="22"/>
          <w:u w:val="single"/>
        </w:rPr>
      </w:pPr>
      <w:r>
        <w:rPr>
          <w:rFonts w:cstheme="minorHAnsi"/>
          <w:sz w:val="22"/>
          <w:szCs w:val="22"/>
        </w:rPr>
        <w:t xml:space="preserve">Request Committee approval </w:t>
      </w:r>
      <w:r w:rsidR="00310DA7">
        <w:rPr>
          <w:rFonts w:cstheme="minorHAnsi"/>
          <w:sz w:val="22"/>
          <w:szCs w:val="22"/>
        </w:rPr>
        <w:t xml:space="preserve">to hire </w:t>
      </w:r>
      <w:r>
        <w:rPr>
          <w:rFonts w:cstheme="minorHAnsi"/>
          <w:sz w:val="22"/>
          <w:szCs w:val="22"/>
        </w:rPr>
        <w:t xml:space="preserve">BAEC </w:t>
      </w:r>
      <w:r w:rsidR="00310DA7">
        <w:rPr>
          <w:rFonts w:cstheme="minorHAnsi"/>
          <w:sz w:val="22"/>
          <w:szCs w:val="22"/>
        </w:rPr>
        <w:t xml:space="preserve">for $150 </w:t>
      </w:r>
      <w:r>
        <w:rPr>
          <w:rFonts w:cstheme="minorHAnsi"/>
          <w:sz w:val="22"/>
          <w:szCs w:val="22"/>
        </w:rPr>
        <w:t>to spray forget-me-nots again this year</w:t>
      </w:r>
      <w:r w:rsidR="00816AC8">
        <w:rPr>
          <w:rFonts w:cstheme="minorHAnsi"/>
          <w:sz w:val="22"/>
          <w:szCs w:val="22"/>
        </w:rPr>
        <w:t xml:space="preserve"> and $125 to treat reed canary grass</w:t>
      </w:r>
      <w:r w:rsidR="00E02679">
        <w:rPr>
          <w:rFonts w:cstheme="minorHAnsi"/>
          <w:sz w:val="22"/>
          <w:szCs w:val="22"/>
        </w:rPr>
        <w:t xml:space="preserve"> (funding available – see Big Ravine budget</w:t>
      </w:r>
      <w:r w:rsidR="000A0523">
        <w:rPr>
          <w:rFonts w:cstheme="minorHAnsi"/>
          <w:sz w:val="22"/>
          <w:szCs w:val="22"/>
        </w:rPr>
        <w:t xml:space="preserve"> at the bottom of the agenda)</w:t>
      </w:r>
      <w:r w:rsidR="00E02679">
        <w:rPr>
          <w:rFonts w:cstheme="minorHAnsi"/>
          <w:sz w:val="22"/>
          <w:szCs w:val="22"/>
        </w:rPr>
        <w:t>.</w:t>
      </w:r>
    </w:p>
    <w:p w14:paraId="0BAFFCDF" w14:textId="4F272743" w:rsidR="00816AC8" w:rsidRPr="00BC4426" w:rsidRDefault="00816AC8" w:rsidP="00816AC8">
      <w:pPr>
        <w:pStyle w:val="ListParagraph"/>
        <w:numPr>
          <w:ilvl w:val="3"/>
          <w:numId w:val="2"/>
        </w:numPr>
        <w:spacing w:line="276" w:lineRule="auto"/>
        <w:rPr>
          <w:rFonts w:cstheme="minorHAnsi"/>
          <w:sz w:val="22"/>
          <w:szCs w:val="22"/>
          <w:u w:val="single"/>
        </w:rPr>
      </w:pPr>
      <w:r>
        <w:rPr>
          <w:rFonts w:cstheme="minorHAnsi"/>
          <w:b/>
          <w:sz w:val="22"/>
          <w:szCs w:val="22"/>
        </w:rPr>
        <w:t xml:space="preserve">Motion </w:t>
      </w:r>
      <w:r>
        <w:rPr>
          <w:rFonts w:cstheme="minorHAnsi"/>
          <w:sz w:val="22"/>
          <w:szCs w:val="22"/>
        </w:rPr>
        <w:t>to approve $275 to BAEC for invasive species control: Ray/Fizell; motion carried (all ayes).</w:t>
      </w:r>
    </w:p>
    <w:p w14:paraId="219AAE67" w14:textId="0399B9EF" w:rsidR="00BC4426" w:rsidRPr="007B2D2B" w:rsidRDefault="00BC4426" w:rsidP="00A07ABD">
      <w:pPr>
        <w:pStyle w:val="ListParagraph"/>
        <w:numPr>
          <w:ilvl w:val="2"/>
          <w:numId w:val="2"/>
        </w:numPr>
        <w:spacing w:line="276" w:lineRule="auto"/>
        <w:rPr>
          <w:rFonts w:cstheme="minorHAnsi"/>
          <w:sz w:val="22"/>
          <w:szCs w:val="22"/>
          <w:u w:val="single"/>
        </w:rPr>
      </w:pPr>
      <w:r>
        <w:rPr>
          <w:rFonts w:cstheme="minorHAnsi"/>
          <w:sz w:val="22"/>
          <w:szCs w:val="22"/>
        </w:rPr>
        <w:t>Ojibwemowin sign project not completed this year due to higher priorities; Rick Erickson &amp; the middle school alt. ed. Teacher remain interested in the project and plan to pursue it in the fall. The art teacher is interested in doing a mural to cover the graffiti on the Iron Bridge abutment.</w:t>
      </w:r>
    </w:p>
    <w:p w14:paraId="3B7EC25E" w14:textId="4DCBA54E" w:rsidR="007B2D2B" w:rsidRPr="007B2D2B" w:rsidRDefault="007B2D2B" w:rsidP="007B2D2B">
      <w:pPr>
        <w:pStyle w:val="ListParagraph"/>
        <w:numPr>
          <w:ilvl w:val="3"/>
          <w:numId w:val="2"/>
        </w:numPr>
        <w:spacing w:line="276" w:lineRule="auto"/>
        <w:rPr>
          <w:rFonts w:cstheme="minorHAnsi"/>
          <w:sz w:val="22"/>
          <w:szCs w:val="22"/>
          <w:u w:val="single"/>
        </w:rPr>
      </w:pPr>
      <w:r>
        <w:rPr>
          <w:rFonts w:cstheme="minorHAnsi"/>
          <w:sz w:val="22"/>
          <w:szCs w:val="22"/>
        </w:rPr>
        <w:t>Discussion</w:t>
      </w:r>
      <w:r w:rsidR="00E634E1">
        <w:rPr>
          <w:rFonts w:cstheme="minorHAnsi"/>
          <w:sz w:val="22"/>
          <w:szCs w:val="22"/>
        </w:rPr>
        <w:t xml:space="preserve"> </w:t>
      </w:r>
      <w:r>
        <w:rPr>
          <w:rFonts w:cstheme="minorHAnsi"/>
          <w:sz w:val="22"/>
          <w:szCs w:val="22"/>
        </w:rPr>
        <w:t xml:space="preserve">regarding the mural concept: Billie Hoopman pointed out the need to consider the bridge as a historic structure as well as the City ordinance that prohibits murals in the City. </w:t>
      </w:r>
    </w:p>
    <w:p w14:paraId="23D75DBF" w14:textId="27BD6FD4" w:rsidR="007B2D2B" w:rsidRPr="005703D5" w:rsidRDefault="007B2D2B" w:rsidP="007B2D2B">
      <w:pPr>
        <w:pStyle w:val="ListParagraph"/>
        <w:numPr>
          <w:ilvl w:val="3"/>
          <w:numId w:val="2"/>
        </w:numPr>
        <w:spacing w:line="276" w:lineRule="auto"/>
        <w:rPr>
          <w:rFonts w:cstheme="minorHAnsi"/>
          <w:sz w:val="22"/>
          <w:szCs w:val="22"/>
          <w:u w:val="single"/>
        </w:rPr>
      </w:pPr>
      <w:r w:rsidRPr="00406471">
        <w:rPr>
          <w:rFonts w:cstheme="minorHAnsi"/>
          <w:b/>
          <w:sz w:val="22"/>
          <w:szCs w:val="22"/>
        </w:rPr>
        <w:t>Action:</w:t>
      </w:r>
      <w:r>
        <w:rPr>
          <w:rFonts w:cstheme="minorHAnsi"/>
          <w:sz w:val="22"/>
          <w:szCs w:val="22"/>
        </w:rPr>
        <w:t xml:space="preserve"> Kitchell will </w:t>
      </w:r>
      <w:r w:rsidR="00406471">
        <w:rPr>
          <w:rFonts w:cstheme="minorHAnsi"/>
          <w:sz w:val="22"/>
          <w:szCs w:val="22"/>
        </w:rPr>
        <w:t>prepare/</w:t>
      </w:r>
      <w:r>
        <w:rPr>
          <w:rFonts w:cstheme="minorHAnsi"/>
          <w:sz w:val="22"/>
          <w:szCs w:val="22"/>
        </w:rPr>
        <w:t xml:space="preserve">submit a proposal to the Architectural Review Board (ARB) and Plan Commission </w:t>
      </w:r>
      <w:r w:rsidR="00CD4828">
        <w:rPr>
          <w:rFonts w:cstheme="minorHAnsi"/>
          <w:sz w:val="22"/>
          <w:szCs w:val="22"/>
        </w:rPr>
        <w:t xml:space="preserve">to seek guidance/approval for the mural proposal. </w:t>
      </w:r>
      <w:r w:rsidR="00406471">
        <w:rPr>
          <w:rFonts w:cstheme="minorHAnsi"/>
          <w:sz w:val="22"/>
          <w:szCs w:val="22"/>
        </w:rPr>
        <w:t>This topic will need further follow-up by the P&amp;R Committee.</w:t>
      </w:r>
    </w:p>
    <w:p w14:paraId="28DB6C9D" w14:textId="12400626" w:rsidR="005703D5" w:rsidRPr="005703D5" w:rsidRDefault="005703D5" w:rsidP="00A07ABD">
      <w:pPr>
        <w:pStyle w:val="ListParagraph"/>
        <w:numPr>
          <w:ilvl w:val="2"/>
          <w:numId w:val="2"/>
        </w:numPr>
        <w:spacing w:line="276" w:lineRule="auto"/>
        <w:rPr>
          <w:rFonts w:cstheme="minorHAnsi"/>
          <w:sz w:val="22"/>
          <w:szCs w:val="22"/>
          <w:u w:val="single"/>
        </w:rPr>
      </w:pPr>
      <w:r>
        <w:rPr>
          <w:rFonts w:cstheme="minorHAnsi"/>
          <w:sz w:val="22"/>
          <w:szCs w:val="22"/>
        </w:rPr>
        <w:t>Upcoming Trails Maintenance by Bayfield Area Trails volunteers:</w:t>
      </w:r>
    </w:p>
    <w:p w14:paraId="09548852" w14:textId="6CFD8286" w:rsidR="005703D5" w:rsidRPr="005703D5" w:rsidRDefault="005703D5" w:rsidP="00A07ABD">
      <w:pPr>
        <w:pStyle w:val="ListParagraph"/>
        <w:numPr>
          <w:ilvl w:val="3"/>
          <w:numId w:val="2"/>
        </w:numPr>
        <w:spacing w:line="276" w:lineRule="auto"/>
        <w:rPr>
          <w:rFonts w:cstheme="minorHAnsi"/>
          <w:sz w:val="22"/>
          <w:szCs w:val="22"/>
          <w:u w:val="single"/>
        </w:rPr>
      </w:pPr>
      <w:r>
        <w:rPr>
          <w:rFonts w:cstheme="minorHAnsi"/>
          <w:sz w:val="22"/>
          <w:szCs w:val="22"/>
        </w:rPr>
        <w:t>June 3</w:t>
      </w:r>
      <w:r w:rsidRPr="005703D5">
        <w:rPr>
          <w:rFonts w:cstheme="minorHAnsi"/>
          <w:sz w:val="22"/>
          <w:szCs w:val="22"/>
          <w:vertAlign w:val="superscript"/>
        </w:rPr>
        <w:t>rd</w:t>
      </w:r>
      <w:r>
        <w:rPr>
          <w:rFonts w:cstheme="minorHAnsi"/>
          <w:sz w:val="22"/>
          <w:szCs w:val="22"/>
        </w:rPr>
        <w:t>: World Trails Day: Repair and maintain Gil Larsen &amp; Pine Bluff Trails</w:t>
      </w:r>
    </w:p>
    <w:p w14:paraId="3B61AAA6" w14:textId="20682434" w:rsidR="00A07ABD" w:rsidRPr="00CD4828" w:rsidRDefault="005703D5" w:rsidP="00CD4828">
      <w:pPr>
        <w:pStyle w:val="ListParagraph"/>
        <w:numPr>
          <w:ilvl w:val="3"/>
          <w:numId w:val="2"/>
        </w:numPr>
        <w:spacing w:line="276" w:lineRule="auto"/>
        <w:rPr>
          <w:rFonts w:cstheme="minorHAnsi"/>
          <w:sz w:val="22"/>
          <w:szCs w:val="22"/>
          <w:u w:val="single"/>
        </w:rPr>
      </w:pPr>
      <w:r>
        <w:rPr>
          <w:rFonts w:cstheme="minorHAnsi"/>
          <w:sz w:val="22"/>
          <w:szCs w:val="22"/>
        </w:rPr>
        <w:t>Reroute and stabilize top section of the Flying Squirrel Trail: date TBD</w:t>
      </w:r>
    </w:p>
    <w:p w14:paraId="3BEBED9D" w14:textId="5E888C0A" w:rsidR="00654B4E" w:rsidRPr="00B172F2"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w:t>
      </w:r>
      <w:r w:rsidR="00A07ABD">
        <w:rPr>
          <w:rFonts w:cstheme="minorHAnsi"/>
          <w:sz w:val="22"/>
          <w:szCs w:val="22"/>
        </w:rPr>
        <w:t>Subcommittee)</w:t>
      </w:r>
      <w:r w:rsidR="00221307" w:rsidRPr="00B172F2">
        <w:rPr>
          <w:rFonts w:cstheme="minorHAnsi"/>
          <w:sz w:val="22"/>
          <w:szCs w:val="22"/>
        </w:rPr>
        <w:t xml:space="preserve">: </w:t>
      </w:r>
    </w:p>
    <w:p w14:paraId="145D6410" w14:textId="2977DD97" w:rsidR="004A075A"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p>
    <w:p w14:paraId="767CA336" w14:textId="6D34C137" w:rsidR="00406471" w:rsidRDefault="00406471" w:rsidP="00406471">
      <w:pPr>
        <w:pStyle w:val="ListParagraph"/>
        <w:numPr>
          <w:ilvl w:val="2"/>
          <w:numId w:val="2"/>
        </w:numPr>
        <w:spacing w:line="276" w:lineRule="auto"/>
        <w:rPr>
          <w:rFonts w:cstheme="minorHAnsi"/>
          <w:sz w:val="22"/>
          <w:szCs w:val="22"/>
        </w:rPr>
      </w:pPr>
      <w:r>
        <w:rPr>
          <w:rFonts w:cstheme="minorHAnsi"/>
          <w:sz w:val="22"/>
          <w:szCs w:val="22"/>
        </w:rPr>
        <w:t>The DNR has requested approval to conduct a toxicology study of bald eagles in the nest at Dalrymple. The project includes climbing to the nest, removing chicks, taking blood samples &amp; measurements, and banding the birds. The P&amp;R Committee fully supports this proposal and has no concerns. Kitchell will let Billie Hoopman know of our support.</w:t>
      </w:r>
    </w:p>
    <w:p w14:paraId="706E3F59" w14:textId="77777777" w:rsidR="00406471" w:rsidRPr="00406471" w:rsidRDefault="00654B4E" w:rsidP="00406471">
      <w:pPr>
        <w:pStyle w:val="ListParagraph"/>
        <w:numPr>
          <w:ilvl w:val="1"/>
          <w:numId w:val="2"/>
        </w:numPr>
        <w:spacing w:line="276" w:lineRule="auto"/>
        <w:rPr>
          <w:rFonts w:cstheme="minorHAnsi"/>
          <w:sz w:val="22"/>
          <w:szCs w:val="22"/>
          <w:u w:val="single"/>
        </w:rPr>
      </w:pPr>
      <w:r w:rsidRPr="00B172F2">
        <w:rPr>
          <w:rFonts w:cstheme="minorHAnsi"/>
          <w:sz w:val="22"/>
          <w:szCs w:val="22"/>
        </w:rPr>
        <w:t>East Dock Park</w:t>
      </w:r>
      <w:r w:rsidR="0077062F">
        <w:rPr>
          <w:rFonts w:cstheme="minorHAnsi"/>
          <w:sz w:val="22"/>
          <w:szCs w:val="22"/>
        </w:rPr>
        <w:t xml:space="preserve"> </w:t>
      </w:r>
      <w:r w:rsidR="003A14E9">
        <w:rPr>
          <w:rFonts w:cstheme="minorHAnsi"/>
          <w:sz w:val="22"/>
          <w:szCs w:val="22"/>
        </w:rPr>
        <w:t>(</w:t>
      </w:r>
      <w:r w:rsidR="00C70EAB">
        <w:rPr>
          <w:rFonts w:cstheme="minorHAnsi"/>
          <w:sz w:val="22"/>
          <w:szCs w:val="22"/>
        </w:rPr>
        <w:t>Subcommittee</w:t>
      </w:r>
      <w:r w:rsidR="0077062F">
        <w:rPr>
          <w:rFonts w:cstheme="minorHAnsi"/>
          <w:sz w:val="22"/>
          <w:szCs w:val="22"/>
        </w:rPr>
        <w:t>)</w:t>
      </w:r>
      <w:r w:rsidR="003A14E9">
        <w:rPr>
          <w:rFonts w:cstheme="minorHAnsi"/>
          <w:sz w:val="22"/>
          <w:szCs w:val="22"/>
        </w:rPr>
        <w:t>:</w:t>
      </w:r>
      <w:r w:rsidR="00406471">
        <w:rPr>
          <w:rFonts w:cstheme="minorHAnsi"/>
          <w:sz w:val="22"/>
          <w:szCs w:val="22"/>
        </w:rPr>
        <w:t xml:space="preserve"> </w:t>
      </w:r>
    </w:p>
    <w:p w14:paraId="3F4533F9" w14:textId="3CE320CD" w:rsidR="00406471" w:rsidRPr="00442439" w:rsidRDefault="00406471" w:rsidP="00406471">
      <w:pPr>
        <w:pStyle w:val="ListParagraph"/>
        <w:numPr>
          <w:ilvl w:val="2"/>
          <w:numId w:val="2"/>
        </w:numPr>
        <w:spacing w:line="276" w:lineRule="auto"/>
        <w:rPr>
          <w:rFonts w:cstheme="minorHAnsi"/>
          <w:sz w:val="22"/>
          <w:szCs w:val="22"/>
          <w:u w:val="single"/>
        </w:rPr>
      </w:pPr>
      <w:r>
        <w:rPr>
          <w:rFonts w:cstheme="minorHAnsi"/>
          <w:sz w:val="22"/>
          <w:szCs w:val="22"/>
        </w:rPr>
        <w:lastRenderedPageBreak/>
        <w:t>Hogan raised concerns about boat storage and staging by the Marina operation is blocking easy access to the fishing pier. This is also an issue when masts and boats block the gate into East Dock Park.</w:t>
      </w:r>
    </w:p>
    <w:p w14:paraId="3977303E" w14:textId="0437CE1F" w:rsidR="00654B4E" w:rsidRPr="00406471" w:rsidRDefault="00406471" w:rsidP="00406471">
      <w:pPr>
        <w:pStyle w:val="ListParagraph"/>
        <w:numPr>
          <w:ilvl w:val="2"/>
          <w:numId w:val="2"/>
        </w:numPr>
        <w:spacing w:line="276" w:lineRule="auto"/>
        <w:rPr>
          <w:rFonts w:cstheme="minorHAnsi"/>
          <w:sz w:val="22"/>
          <w:szCs w:val="22"/>
          <w:u w:val="single"/>
        </w:rPr>
      </w:pPr>
      <w:r>
        <w:rPr>
          <w:rFonts w:cstheme="minorHAnsi"/>
          <w:b/>
          <w:sz w:val="22"/>
          <w:szCs w:val="22"/>
        </w:rPr>
        <w:t xml:space="preserve">Motion: </w:t>
      </w:r>
      <w:r>
        <w:rPr>
          <w:rFonts w:cstheme="minorHAnsi"/>
          <w:sz w:val="22"/>
          <w:szCs w:val="22"/>
        </w:rPr>
        <w:t>send a request to the Harbor Commission that they coordinate with the Marina operator to recognize the importance of easy and complete access to our parks and the fishing pier; and that every effort be made to enable this access. Carrier/Fizell; motion carried (all ayes)</w:t>
      </w:r>
    </w:p>
    <w:p w14:paraId="0CA1A742" w14:textId="4C0FE896" w:rsidR="00BF56FC" w:rsidRDefault="00BF56FC" w:rsidP="00A07ABD">
      <w:pPr>
        <w:pStyle w:val="ListParagraph"/>
        <w:numPr>
          <w:ilvl w:val="1"/>
          <w:numId w:val="2"/>
        </w:numPr>
        <w:spacing w:line="276" w:lineRule="auto"/>
        <w:rPr>
          <w:rFonts w:cstheme="minorHAnsi"/>
          <w:sz w:val="22"/>
          <w:szCs w:val="22"/>
        </w:rPr>
      </w:pPr>
      <w:r w:rsidRPr="00B172F2">
        <w:rPr>
          <w:rFonts w:cstheme="minorHAnsi"/>
          <w:sz w:val="22"/>
          <w:szCs w:val="22"/>
        </w:rPr>
        <w:t>Halvor Reiten Park</w:t>
      </w:r>
      <w:r w:rsidR="009B739A">
        <w:rPr>
          <w:rFonts w:cstheme="minorHAnsi"/>
          <w:sz w:val="22"/>
          <w:szCs w:val="22"/>
        </w:rPr>
        <w:t xml:space="preserve"> (Bingham)</w:t>
      </w:r>
      <w:r w:rsidR="00C24112" w:rsidRPr="00B172F2">
        <w:rPr>
          <w:rFonts w:cstheme="minorHAnsi"/>
          <w:sz w:val="22"/>
          <w:szCs w:val="22"/>
        </w:rPr>
        <w:t xml:space="preserve">: </w:t>
      </w:r>
      <w:r w:rsidR="00C35AC4">
        <w:rPr>
          <w:rFonts w:cstheme="minorHAnsi"/>
          <w:sz w:val="22"/>
          <w:szCs w:val="22"/>
        </w:rPr>
        <w:t xml:space="preserve">happy with the successful clean-up day! The path on Dock L looks great. </w:t>
      </w:r>
    </w:p>
    <w:p w14:paraId="700282EA" w14:textId="28B93C22" w:rsidR="0077062F" w:rsidRPr="001C426A" w:rsidRDefault="009D22FD" w:rsidP="00A07ABD">
      <w:pPr>
        <w:pStyle w:val="ListParagraph"/>
        <w:numPr>
          <w:ilvl w:val="1"/>
          <w:numId w:val="2"/>
        </w:numPr>
        <w:spacing w:line="276" w:lineRule="auto"/>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77062F" w:rsidRPr="0077062F">
        <w:rPr>
          <w:rFonts w:cstheme="minorHAnsi"/>
          <w:sz w:val="22"/>
          <w:szCs w:val="22"/>
        </w:rPr>
        <w:t xml:space="preserve"> (Fizell):</w:t>
      </w:r>
      <w:r w:rsidR="0063204F" w:rsidRPr="0077062F">
        <w:rPr>
          <w:rFonts w:cstheme="minorHAnsi"/>
          <w:sz w:val="22"/>
          <w:szCs w:val="22"/>
        </w:rPr>
        <w:t xml:space="preserve"> </w:t>
      </w:r>
    </w:p>
    <w:p w14:paraId="6544AB15" w14:textId="253749C3" w:rsidR="001C426A" w:rsidRPr="00041938" w:rsidRDefault="001C426A" w:rsidP="00A07ABD">
      <w:pPr>
        <w:pStyle w:val="ListParagraph"/>
        <w:numPr>
          <w:ilvl w:val="2"/>
          <w:numId w:val="2"/>
        </w:numPr>
        <w:spacing w:line="276" w:lineRule="auto"/>
        <w:rPr>
          <w:rFonts w:cstheme="minorHAnsi"/>
          <w:sz w:val="22"/>
          <w:szCs w:val="22"/>
          <w:u w:val="single"/>
        </w:rPr>
      </w:pPr>
      <w:r>
        <w:rPr>
          <w:rFonts w:cstheme="minorHAnsi"/>
          <w:sz w:val="22"/>
          <w:szCs w:val="22"/>
        </w:rPr>
        <w:t>New memorial bench installed</w:t>
      </w:r>
    </w:p>
    <w:p w14:paraId="5F90B6BB" w14:textId="502CC44A" w:rsidR="00970C72" w:rsidRPr="00970C72" w:rsidRDefault="00F53BFB"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Washington Ave.</w:t>
      </w:r>
      <w:r>
        <w:rPr>
          <w:rFonts w:cstheme="minorHAnsi"/>
          <w:sz w:val="22"/>
          <w:szCs w:val="22"/>
        </w:rPr>
        <w:t xml:space="preserve"> </w:t>
      </w:r>
      <w:r w:rsidR="00A81F90">
        <w:rPr>
          <w:rFonts w:cstheme="minorHAnsi"/>
          <w:sz w:val="22"/>
          <w:szCs w:val="22"/>
        </w:rPr>
        <w:t>Lake Access</w:t>
      </w:r>
      <w:r>
        <w:rPr>
          <w:rFonts w:cstheme="minorHAnsi"/>
          <w:sz w:val="22"/>
          <w:szCs w:val="22"/>
        </w:rPr>
        <w:t xml:space="preserve"> (Kitchell): </w:t>
      </w:r>
    </w:p>
    <w:p w14:paraId="17B4D6BB" w14:textId="34719C8E" w:rsidR="00AB67C7" w:rsidRDefault="00D27A23" w:rsidP="00A07ABD">
      <w:pPr>
        <w:pStyle w:val="ListParagraph"/>
        <w:numPr>
          <w:ilvl w:val="1"/>
          <w:numId w:val="2"/>
        </w:numPr>
        <w:spacing w:line="276" w:lineRule="auto"/>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w:t>
      </w:r>
      <w:r w:rsidR="00E67730">
        <w:rPr>
          <w:rFonts w:cstheme="minorHAnsi"/>
          <w:sz w:val="22"/>
          <w:szCs w:val="22"/>
        </w:rPr>
        <w:t xml:space="preserve">(BATs) </w:t>
      </w:r>
      <w:r w:rsidR="00DC71BE" w:rsidRPr="00970C72">
        <w:rPr>
          <w:rFonts w:cstheme="minorHAnsi"/>
          <w:sz w:val="22"/>
          <w:szCs w:val="22"/>
        </w:rPr>
        <w:t>Report</w:t>
      </w:r>
      <w:r w:rsidR="00AB67C7" w:rsidRPr="00970C72">
        <w:rPr>
          <w:rFonts w:cstheme="minorHAnsi"/>
          <w:sz w:val="22"/>
          <w:szCs w:val="22"/>
        </w:rPr>
        <w:t>:</w:t>
      </w:r>
    </w:p>
    <w:p w14:paraId="006D791B" w14:textId="77777777" w:rsidR="0064180D" w:rsidRDefault="00D513AE" w:rsidP="00A07ABD">
      <w:pPr>
        <w:pStyle w:val="ListParagraph"/>
        <w:numPr>
          <w:ilvl w:val="2"/>
          <w:numId w:val="2"/>
        </w:numPr>
        <w:spacing w:line="276" w:lineRule="auto"/>
        <w:rPr>
          <w:rFonts w:cstheme="minorHAnsi"/>
          <w:sz w:val="22"/>
          <w:szCs w:val="22"/>
        </w:rPr>
      </w:pPr>
      <w:r w:rsidRPr="00A81F90">
        <w:rPr>
          <w:rFonts w:cstheme="minorHAnsi"/>
          <w:sz w:val="22"/>
          <w:szCs w:val="22"/>
        </w:rPr>
        <w:t>Trails Forum on May 6</w:t>
      </w:r>
      <w:r w:rsidRPr="00A81F90">
        <w:rPr>
          <w:rFonts w:cstheme="minorHAnsi"/>
          <w:sz w:val="22"/>
          <w:szCs w:val="22"/>
          <w:vertAlign w:val="superscript"/>
        </w:rPr>
        <w:t>th</w:t>
      </w:r>
      <w:r w:rsidRPr="00A81F90">
        <w:rPr>
          <w:rFonts w:cstheme="minorHAnsi"/>
          <w:sz w:val="22"/>
          <w:szCs w:val="22"/>
        </w:rPr>
        <w:t xml:space="preserve"> </w:t>
      </w:r>
      <w:r w:rsidR="00E67730" w:rsidRPr="00A81F90">
        <w:rPr>
          <w:rFonts w:cstheme="minorHAnsi"/>
          <w:sz w:val="22"/>
          <w:szCs w:val="22"/>
        </w:rPr>
        <w:t xml:space="preserve">was successful, with about 65 participants. It was primarily an opportunity to connect with people and build comradery. Matt, Skye, &amp; Keith hosted the City table: there was a lot of interest in maps. No written comment was received at the Forum. Follow-up feedback is incoming via email and the BATs follow-up survey. </w:t>
      </w:r>
    </w:p>
    <w:p w14:paraId="35619D9C" w14:textId="195AAADF" w:rsidR="00A81F90" w:rsidRDefault="00E67730" w:rsidP="00A07ABD">
      <w:pPr>
        <w:pStyle w:val="ListParagraph"/>
        <w:numPr>
          <w:ilvl w:val="2"/>
          <w:numId w:val="2"/>
        </w:numPr>
        <w:spacing w:line="276" w:lineRule="auto"/>
        <w:rPr>
          <w:rFonts w:cstheme="minorHAnsi"/>
          <w:sz w:val="22"/>
          <w:szCs w:val="22"/>
        </w:rPr>
      </w:pPr>
      <w:r w:rsidRPr="00A81F90">
        <w:rPr>
          <w:rFonts w:cstheme="minorHAnsi"/>
          <w:sz w:val="22"/>
          <w:szCs w:val="22"/>
        </w:rPr>
        <w:t xml:space="preserve">The feedback will be compiled for consideration at </w:t>
      </w:r>
      <w:r w:rsidR="0064180D">
        <w:rPr>
          <w:rFonts w:cstheme="minorHAnsi"/>
          <w:sz w:val="22"/>
          <w:szCs w:val="22"/>
        </w:rPr>
        <w:t xml:space="preserve">an upcoming meeting </w:t>
      </w:r>
      <w:r w:rsidRPr="00A81F90">
        <w:rPr>
          <w:rFonts w:cstheme="minorHAnsi"/>
          <w:sz w:val="22"/>
          <w:szCs w:val="22"/>
        </w:rPr>
        <w:t xml:space="preserve">as input </w:t>
      </w:r>
      <w:r w:rsidR="00A81F90" w:rsidRPr="00A81F90">
        <w:rPr>
          <w:rFonts w:cstheme="minorHAnsi"/>
          <w:sz w:val="22"/>
          <w:szCs w:val="22"/>
        </w:rPr>
        <w:t>for</w:t>
      </w:r>
      <w:r w:rsidRPr="00A81F90">
        <w:rPr>
          <w:rFonts w:cstheme="minorHAnsi"/>
          <w:sz w:val="22"/>
          <w:szCs w:val="22"/>
        </w:rPr>
        <w:t xml:space="preserve"> possible future trails </w:t>
      </w:r>
      <w:r w:rsidR="00A81F90" w:rsidRPr="00A81F90">
        <w:rPr>
          <w:rFonts w:cstheme="minorHAnsi"/>
          <w:sz w:val="22"/>
          <w:szCs w:val="22"/>
        </w:rPr>
        <w:t xml:space="preserve">“master” </w:t>
      </w:r>
      <w:r w:rsidRPr="00A81F90">
        <w:rPr>
          <w:rFonts w:cstheme="minorHAnsi"/>
          <w:sz w:val="22"/>
          <w:szCs w:val="22"/>
        </w:rPr>
        <w:t>planning</w:t>
      </w:r>
      <w:r w:rsidR="00A81F90">
        <w:rPr>
          <w:rFonts w:cstheme="minorHAnsi"/>
          <w:sz w:val="22"/>
          <w:szCs w:val="22"/>
        </w:rPr>
        <w:t>.</w:t>
      </w:r>
      <w:r w:rsidR="0064180D">
        <w:rPr>
          <w:rFonts w:cstheme="minorHAnsi"/>
          <w:sz w:val="22"/>
          <w:szCs w:val="22"/>
        </w:rPr>
        <w:t xml:space="preserve"> </w:t>
      </w:r>
    </w:p>
    <w:p w14:paraId="4659E176" w14:textId="2694465A" w:rsidR="00C35AC4" w:rsidRDefault="00C35AC4" w:rsidP="00A07ABD">
      <w:pPr>
        <w:pStyle w:val="ListParagraph"/>
        <w:numPr>
          <w:ilvl w:val="2"/>
          <w:numId w:val="2"/>
        </w:numPr>
        <w:spacing w:line="276" w:lineRule="auto"/>
        <w:rPr>
          <w:rFonts w:cstheme="minorHAnsi"/>
          <w:sz w:val="22"/>
          <w:szCs w:val="22"/>
        </w:rPr>
      </w:pPr>
      <w:r>
        <w:rPr>
          <w:rFonts w:cstheme="minorHAnsi"/>
          <w:b/>
          <w:sz w:val="22"/>
          <w:szCs w:val="22"/>
        </w:rPr>
        <w:t xml:space="preserve">Motion </w:t>
      </w:r>
      <w:r>
        <w:rPr>
          <w:rFonts w:cstheme="minorHAnsi"/>
          <w:sz w:val="22"/>
          <w:szCs w:val="22"/>
        </w:rPr>
        <w:t>to consider the compiled feedback at the August meeting: Carrier/Ray; motion carried (all ayes).</w:t>
      </w:r>
    </w:p>
    <w:p w14:paraId="09B380F0" w14:textId="31CD8B31" w:rsidR="00015C86" w:rsidRPr="00A81F90" w:rsidRDefault="00970C72" w:rsidP="00A07ABD">
      <w:pPr>
        <w:pStyle w:val="ListParagraph"/>
        <w:spacing w:line="276" w:lineRule="auto"/>
        <w:ind w:left="0"/>
        <w:rPr>
          <w:rFonts w:cstheme="minorHAnsi"/>
          <w:sz w:val="22"/>
          <w:szCs w:val="22"/>
        </w:rPr>
      </w:pPr>
      <w:r w:rsidRPr="00A81F90">
        <w:rPr>
          <w:rFonts w:cstheme="minorHAnsi"/>
          <w:sz w:val="22"/>
          <w:szCs w:val="22"/>
          <w:u w:val="single"/>
        </w:rPr>
        <w:t>Old Business</w:t>
      </w:r>
      <w:r w:rsidR="005236F6" w:rsidRPr="00A81F90">
        <w:rPr>
          <w:rFonts w:cstheme="minorHAnsi"/>
          <w:sz w:val="22"/>
          <w:szCs w:val="22"/>
          <w:u w:val="single"/>
        </w:rPr>
        <w:t xml:space="preserve">: </w:t>
      </w:r>
    </w:p>
    <w:p w14:paraId="016DFF10" w14:textId="25EE15FA" w:rsidR="00E93C8A" w:rsidRDefault="00726413" w:rsidP="00A07ABD">
      <w:pPr>
        <w:pStyle w:val="ListParagraph"/>
        <w:numPr>
          <w:ilvl w:val="0"/>
          <w:numId w:val="35"/>
        </w:numPr>
        <w:spacing w:line="276" w:lineRule="auto"/>
        <w:rPr>
          <w:rFonts w:cs="Times New Roman"/>
          <w:sz w:val="22"/>
          <w:szCs w:val="22"/>
        </w:rPr>
      </w:pPr>
      <w:r w:rsidRPr="003A14E9">
        <w:rPr>
          <w:rFonts w:cstheme="minorHAnsi"/>
          <w:sz w:val="22"/>
          <w:szCs w:val="22"/>
        </w:rPr>
        <w:t xml:space="preserve">Ordinance #403: </w:t>
      </w:r>
      <w:r w:rsidR="00281C4F" w:rsidRPr="003A14E9">
        <w:rPr>
          <w:rFonts w:cs="Times New Roman"/>
          <w:sz w:val="22"/>
          <w:szCs w:val="22"/>
        </w:rPr>
        <w:t>Outdoor Recreational Areas Commercial Tobacco-Free Ordinance</w:t>
      </w:r>
      <w:r w:rsidR="00E93C8A" w:rsidRPr="003A14E9">
        <w:rPr>
          <w:rFonts w:cs="Times New Roman"/>
          <w:sz w:val="22"/>
          <w:szCs w:val="22"/>
        </w:rPr>
        <w:t xml:space="preserve">: </w:t>
      </w:r>
      <w:r w:rsidRPr="003A14E9">
        <w:rPr>
          <w:rFonts w:cs="Times New Roman"/>
          <w:sz w:val="22"/>
          <w:szCs w:val="22"/>
        </w:rPr>
        <w:t>Passed by Council on March 15, 2023.</w:t>
      </w:r>
    </w:p>
    <w:p w14:paraId="39CDD650" w14:textId="3F493383" w:rsidR="00E67730" w:rsidRDefault="00E67730" w:rsidP="00A07ABD">
      <w:pPr>
        <w:pStyle w:val="ListParagraph"/>
        <w:numPr>
          <w:ilvl w:val="1"/>
          <w:numId w:val="35"/>
        </w:numPr>
        <w:spacing w:line="276" w:lineRule="auto"/>
        <w:rPr>
          <w:rFonts w:cs="Times New Roman"/>
          <w:sz w:val="22"/>
          <w:szCs w:val="22"/>
        </w:rPr>
      </w:pPr>
      <w:r>
        <w:rPr>
          <w:rFonts w:cs="Times New Roman"/>
          <w:sz w:val="22"/>
          <w:szCs w:val="22"/>
        </w:rPr>
        <w:t xml:space="preserve">Charmaine Swan &amp; Kate K. coordinated on selecting sign design, identifying sign locations and ordering the signs. Charmaine has ordered the signs per the attached </w:t>
      </w:r>
      <w:r w:rsidR="001C426A">
        <w:rPr>
          <w:rFonts w:cs="Times New Roman"/>
          <w:sz w:val="22"/>
          <w:szCs w:val="22"/>
        </w:rPr>
        <w:t>plan*</w:t>
      </w:r>
      <w:r>
        <w:rPr>
          <w:rFonts w:cs="Times New Roman"/>
          <w:sz w:val="22"/>
          <w:szCs w:val="22"/>
        </w:rPr>
        <w:t xml:space="preserve">. </w:t>
      </w:r>
    </w:p>
    <w:p w14:paraId="7DEA83B1" w14:textId="5427D34D" w:rsidR="001B4C14" w:rsidRDefault="001B4C14" w:rsidP="00A07ABD">
      <w:pPr>
        <w:pStyle w:val="ListParagraph"/>
        <w:numPr>
          <w:ilvl w:val="1"/>
          <w:numId w:val="35"/>
        </w:numPr>
        <w:spacing w:line="276" w:lineRule="auto"/>
        <w:rPr>
          <w:rFonts w:cs="Times New Roman"/>
          <w:sz w:val="22"/>
          <w:szCs w:val="22"/>
        </w:rPr>
      </w:pPr>
      <w:r>
        <w:rPr>
          <w:rFonts w:cs="Times New Roman"/>
          <w:sz w:val="22"/>
          <w:szCs w:val="22"/>
        </w:rPr>
        <w:t>ACTION</w:t>
      </w:r>
      <w:r w:rsidR="00C35AC4">
        <w:rPr>
          <w:rFonts w:cs="Times New Roman"/>
          <w:sz w:val="22"/>
          <w:szCs w:val="22"/>
        </w:rPr>
        <w:t>S:</w:t>
      </w:r>
    </w:p>
    <w:p w14:paraId="16E2268A" w14:textId="4AFE526A" w:rsidR="00C35AC4" w:rsidRDefault="00C35AC4" w:rsidP="00C35AC4">
      <w:pPr>
        <w:pStyle w:val="ListParagraph"/>
        <w:numPr>
          <w:ilvl w:val="2"/>
          <w:numId w:val="35"/>
        </w:numPr>
        <w:spacing w:line="276" w:lineRule="auto"/>
        <w:rPr>
          <w:rFonts w:cs="Times New Roman"/>
          <w:sz w:val="22"/>
          <w:szCs w:val="22"/>
        </w:rPr>
      </w:pPr>
      <w:r>
        <w:rPr>
          <w:rFonts w:cs="Times New Roman"/>
          <w:sz w:val="22"/>
          <w:szCs w:val="22"/>
        </w:rPr>
        <w:t>Signs and screws will be available for pick up at City Hall</w:t>
      </w:r>
    </w:p>
    <w:p w14:paraId="19AC9363" w14:textId="25940948" w:rsidR="00C35AC4" w:rsidRDefault="00C35AC4" w:rsidP="00C35AC4">
      <w:pPr>
        <w:pStyle w:val="ListParagraph"/>
        <w:numPr>
          <w:ilvl w:val="3"/>
          <w:numId w:val="35"/>
        </w:numPr>
        <w:spacing w:line="276" w:lineRule="auto"/>
        <w:rPr>
          <w:rFonts w:cs="Times New Roman"/>
          <w:sz w:val="22"/>
          <w:szCs w:val="22"/>
        </w:rPr>
      </w:pPr>
      <w:r>
        <w:rPr>
          <w:rFonts w:cs="Times New Roman"/>
          <w:sz w:val="22"/>
          <w:szCs w:val="22"/>
        </w:rPr>
        <w:t>Signs should be screwed into posts: 1 screw in top middle and 1 screw at bottom middle.</w:t>
      </w:r>
    </w:p>
    <w:p w14:paraId="1C0C54CC" w14:textId="5945D5C6" w:rsidR="00A81F90" w:rsidRDefault="00A81F90" w:rsidP="00A07ABD">
      <w:pPr>
        <w:pStyle w:val="ListParagraph"/>
        <w:numPr>
          <w:ilvl w:val="2"/>
          <w:numId w:val="35"/>
        </w:numPr>
        <w:spacing w:line="276" w:lineRule="auto"/>
        <w:rPr>
          <w:rFonts w:cs="Times New Roman"/>
          <w:sz w:val="22"/>
          <w:szCs w:val="22"/>
        </w:rPr>
      </w:pPr>
      <w:r>
        <w:rPr>
          <w:rFonts w:cs="Times New Roman"/>
          <w:sz w:val="22"/>
          <w:szCs w:val="22"/>
        </w:rPr>
        <w:t>Assistance from volunteers to install signs</w:t>
      </w:r>
      <w:r w:rsidR="00C35AC4">
        <w:rPr>
          <w:rFonts w:cs="Times New Roman"/>
          <w:sz w:val="22"/>
          <w:szCs w:val="22"/>
        </w:rPr>
        <w:t xml:space="preserve"> as follows:</w:t>
      </w:r>
    </w:p>
    <w:p w14:paraId="6726E126" w14:textId="309F74FB" w:rsidR="00C35AC4" w:rsidRDefault="00C35AC4" w:rsidP="00C35AC4">
      <w:pPr>
        <w:pStyle w:val="ListParagraph"/>
        <w:numPr>
          <w:ilvl w:val="3"/>
          <w:numId w:val="35"/>
        </w:numPr>
        <w:spacing w:line="276" w:lineRule="auto"/>
        <w:rPr>
          <w:rFonts w:cs="Times New Roman"/>
          <w:sz w:val="22"/>
          <w:szCs w:val="22"/>
        </w:rPr>
      </w:pPr>
      <w:r>
        <w:rPr>
          <w:rFonts w:cs="Times New Roman"/>
          <w:sz w:val="22"/>
          <w:szCs w:val="22"/>
        </w:rPr>
        <w:t>Big Ravine Trailhead: Bingham</w:t>
      </w:r>
    </w:p>
    <w:p w14:paraId="7057976C" w14:textId="681F6CBA" w:rsidR="00C35AC4" w:rsidRDefault="00C35AC4" w:rsidP="00C35AC4">
      <w:pPr>
        <w:pStyle w:val="ListParagraph"/>
        <w:numPr>
          <w:ilvl w:val="3"/>
          <w:numId w:val="35"/>
        </w:numPr>
        <w:spacing w:line="276" w:lineRule="auto"/>
        <w:rPr>
          <w:rFonts w:cs="Times New Roman"/>
          <w:sz w:val="22"/>
          <w:szCs w:val="22"/>
        </w:rPr>
      </w:pPr>
      <w:r>
        <w:rPr>
          <w:rFonts w:cs="Times New Roman"/>
          <w:sz w:val="22"/>
          <w:szCs w:val="22"/>
        </w:rPr>
        <w:t>Halvor Reiten Park: Bingham</w:t>
      </w:r>
    </w:p>
    <w:p w14:paraId="189B169B" w14:textId="6AB35ACB" w:rsidR="00C35AC4" w:rsidRDefault="00C35AC4" w:rsidP="00C35AC4">
      <w:pPr>
        <w:pStyle w:val="ListParagraph"/>
        <w:numPr>
          <w:ilvl w:val="3"/>
          <w:numId w:val="35"/>
        </w:numPr>
        <w:spacing w:line="276" w:lineRule="auto"/>
        <w:rPr>
          <w:rFonts w:cs="Times New Roman"/>
          <w:sz w:val="22"/>
          <w:szCs w:val="22"/>
        </w:rPr>
      </w:pPr>
      <w:r>
        <w:rPr>
          <w:rFonts w:cs="Times New Roman"/>
          <w:sz w:val="22"/>
          <w:szCs w:val="22"/>
        </w:rPr>
        <w:t>Wash. Ave. Lake access: Carrier</w:t>
      </w:r>
    </w:p>
    <w:p w14:paraId="1DD62296" w14:textId="3D3EEF49" w:rsidR="000D7743" w:rsidRPr="000D7743" w:rsidRDefault="00C35AC4" w:rsidP="000D7743">
      <w:pPr>
        <w:pStyle w:val="ListParagraph"/>
        <w:numPr>
          <w:ilvl w:val="3"/>
          <w:numId w:val="35"/>
        </w:numPr>
        <w:spacing w:line="276" w:lineRule="auto"/>
        <w:rPr>
          <w:rFonts w:cs="Times New Roman"/>
          <w:sz w:val="22"/>
          <w:szCs w:val="22"/>
        </w:rPr>
      </w:pPr>
      <w:r>
        <w:rPr>
          <w:rFonts w:cs="Times New Roman"/>
          <w:sz w:val="22"/>
          <w:szCs w:val="22"/>
        </w:rPr>
        <w:t>East Dock Park (3): 1 at restroom; 1 at entrance across from marina; 1 at entrance across from Coast Guard: Playground subcommittee</w:t>
      </w:r>
      <w:r w:rsidR="000D7743">
        <w:rPr>
          <w:rFonts w:cs="Times New Roman"/>
          <w:sz w:val="22"/>
          <w:szCs w:val="22"/>
        </w:rPr>
        <w:t xml:space="preserve">. 1 at Fishing Pier. </w:t>
      </w:r>
    </w:p>
    <w:p w14:paraId="1F480BF1" w14:textId="50D9CB33" w:rsidR="00C35AC4" w:rsidRDefault="00C35AC4" w:rsidP="00C35AC4">
      <w:pPr>
        <w:pStyle w:val="ListParagraph"/>
        <w:numPr>
          <w:ilvl w:val="3"/>
          <w:numId w:val="35"/>
        </w:numPr>
        <w:spacing w:line="276" w:lineRule="auto"/>
        <w:rPr>
          <w:rFonts w:cs="Times New Roman"/>
          <w:sz w:val="22"/>
          <w:szCs w:val="22"/>
        </w:rPr>
      </w:pPr>
      <w:r>
        <w:rPr>
          <w:rFonts w:cs="Times New Roman"/>
          <w:sz w:val="22"/>
          <w:szCs w:val="22"/>
        </w:rPr>
        <w:t>Cooper Hill: Playground subcommittee</w:t>
      </w:r>
    </w:p>
    <w:p w14:paraId="4E5543CF" w14:textId="3933A787" w:rsidR="00C35AC4" w:rsidRDefault="00C35AC4" w:rsidP="00C35AC4">
      <w:pPr>
        <w:pStyle w:val="ListParagraph"/>
        <w:numPr>
          <w:ilvl w:val="3"/>
          <w:numId w:val="35"/>
        </w:numPr>
        <w:spacing w:line="276" w:lineRule="auto"/>
        <w:rPr>
          <w:rFonts w:cs="Times New Roman"/>
          <w:sz w:val="22"/>
          <w:szCs w:val="22"/>
        </w:rPr>
      </w:pPr>
      <w:r>
        <w:rPr>
          <w:rFonts w:cs="Times New Roman"/>
          <w:sz w:val="22"/>
          <w:szCs w:val="22"/>
        </w:rPr>
        <w:t xml:space="preserve">Boat Launch (2): one at fee box, one at restroom. </w:t>
      </w:r>
      <w:r w:rsidR="00533375">
        <w:rPr>
          <w:rFonts w:cs="Times New Roman"/>
          <w:sz w:val="22"/>
          <w:szCs w:val="22"/>
        </w:rPr>
        <w:t>Keith Ray, c</w:t>
      </w:r>
      <w:r>
        <w:rPr>
          <w:rFonts w:cs="Times New Roman"/>
          <w:sz w:val="22"/>
          <w:szCs w:val="22"/>
        </w:rPr>
        <w:t>onsult with Tom K. as needed.</w:t>
      </w:r>
    </w:p>
    <w:p w14:paraId="67D7B06A" w14:textId="26EA9918" w:rsidR="00C35AC4" w:rsidRDefault="00C35AC4" w:rsidP="00C35AC4">
      <w:pPr>
        <w:pStyle w:val="ListParagraph"/>
        <w:numPr>
          <w:ilvl w:val="3"/>
          <w:numId w:val="35"/>
        </w:numPr>
        <w:spacing w:line="276" w:lineRule="auto"/>
        <w:rPr>
          <w:rFonts w:cs="Times New Roman"/>
          <w:sz w:val="22"/>
          <w:szCs w:val="22"/>
        </w:rPr>
      </w:pPr>
      <w:r>
        <w:rPr>
          <w:rFonts w:cs="Times New Roman"/>
          <w:sz w:val="22"/>
          <w:szCs w:val="22"/>
        </w:rPr>
        <w:t>Waterfront Walk: Fizell will coordinate with Public Works</w:t>
      </w:r>
    </w:p>
    <w:p w14:paraId="34FD8745" w14:textId="20BD85C4" w:rsidR="00C35AC4" w:rsidRDefault="00C35AC4" w:rsidP="00C35AC4">
      <w:pPr>
        <w:pStyle w:val="ListParagraph"/>
        <w:numPr>
          <w:ilvl w:val="3"/>
          <w:numId w:val="35"/>
        </w:numPr>
        <w:spacing w:line="276" w:lineRule="auto"/>
        <w:rPr>
          <w:rFonts w:cs="Times New Roman"/>
          <w:sz w:val="22"/>
          <w:szCs w:val="22"/>
        </w:rPr>
      </w:pPr>
      <w:r>
        <w:rPr>
          <w:rFonts w:cs="Times New Roman"/>
          <w:sz w:val="22"/>
          <w:szCs w:val="22"/>
        </w:rPr>
        <w:lastRenderedPageBreak/>
        <w:t xml:space="preserve">Korseberg Park: Fizell will investigate if it would be acceptable to put one of the “yard” event signs here. If yes, she will install one at this location. </w:t>
      </w:r>
    </w:p>
    <w:p w14:paraId="21C163FB" w14:textId="6629E6E2" w:rsidR="000D7743" w:rsidRDefault="000D7743" w:rsidP="00C35AC4">
      <w:pPr>
        <w:pStyle w:val="ListParagraph"/>
        <w:numPr>
          <w:ilvl w:val="3"/>
          <w:numId w:val="35"/>
        </w:numPr>
        <w:spacing w:line="276" w:lineRule="auto"/>
        <w:rPr>
          <w:rFonts w:cs="Times New Roman"/>
          <w:sz w:val="22"/>
          <w:szCs w:val="22"/>
        </w:rPr>
      </w:pPr>
      <w:r>
        <w:rPr>
          <w:rFonts w:cs="Times New Roman"/>
          <w:sz w:val="22"/>
          <w:szCs w:val="22"/>
        </w:rPr>
        <w:t>City Dock: implement in 2024 per previous decision</w:t>
      </w:r>
    </w:p>
    <w:p w14:paraId="43C21648" w14:textId="7CB008E2" w:rsidR="000D7743" w:rsidRDefault="000D7743" w:rsidP="00C35AC4">
      <w:pPr>
        <w:pStyle w:val="ListParagraph"/>
        <w:numPr>
          <w:ilvl w:val="3"/>
          <w:numId w:val="35"/>
        </w:numPr>
        <w:spacing w:line="276" w:lineRule="auto"/>
        <w:rPr>
          <w:rFonts w:cs="Times New Roman"/>
          <w:sz w:val="22"/>
          <w:szCs w:val="22"/>
        </w:rPr>
      </w:pPr>
      <w:r>
        <w:rPr>
          <w:rFonts w:cs="Times New Roman"/>
          <w:sz w:val="22"/>
          <w:szCs w:val="22"/>
        </w:rPr>
        <w:t>Marina: implement in 2024 per previous decision</w:t>
      </w:r>
    </w:p>
    <w:p w14:paraId="25D47EF6" w14:textId="0354724A" w:rsidR="00C35AC4" w:rsidRDefault="00C35AC4" w:rsidP="00C35AC4">
      <w:pPr>
        <w:pStyle w:val="ListParagraph"/>
        <w:numPr>
          <w:ilvl w:val="2"/>
          <w:numId w:val="35"/>
        </w:numPr>
        <w:spacing w:line="276" w:lineRule="auto"/>
        <w:rPr>
          <w:rFonts w:cs="Times New Roman"/>
          <w:sz w:val="22"/>
          <w:szCs w:val="22"/>
        </w:rPr>
      </w:pPr>
      <w:r>
        <w:rPr>
          <w:rFonts w:cs="Times New Roman"/>
          <w:sz w:val="22"/>
          <w:szCs w:val="22"/>
        </w:rPr>
        <w:t>Assistance from Public Works to install signs</w:t>
      </w:r>
      <w:r w:rsidR="000D7743">
        <w:rPr>
          <w:rFonts w:cs="Times New Roman"/>
          <w:sz w:val="22"/>
          <w:szCs w:val="22"/>
        </w:rPr>
        <w:t>:</w:t>
      </w:r>
    </w:p>
    <w:p w14:paraId="2EE951BC" w14:textId="4AC8CCB1" w:rsidR="000D7743" w:rsidRPr="000D7743" w:rsidRDefault="000D7743" w:rsidP="000D7743">
      <w:pPr>
        <w:pStyle w:val="ListParagraph"/>
        <w:numPr>
          <w:ilvl w:val="3"/>
          <w:numId w:val="35"/>
        </w:numPr>
        <w:spacing w:line="276" w:lineRule="auto"/>
        <w:rPr>
          <w:rFonts w:cs="Times New Roman"/>
          <w:sz w:val="22"/>
          <w:szCs w:val="22"/>
        </w:rPr>
      </w:pPr>
      <w:r>
        <w:rPr>
          <w:rFonts w:cs="Times New Roman"/>
          <w:sz w:val="22"/>
          <w:szCs w:val="22"/>
        </w:rPr>
        <w:t>L.E. Building</w:t>
      </w:r>
    </w:p>
    <w:p w14:paraId="2286BB84" w14:textId="77777777" w:rsidR="00C35AC4" w:rsidRDefault="00C35AC4" w:rsidP="00C35AC4">
      <w:pPr>
        <w:pStyle w:val="ListParagraph"/>
        <w:spacing w:line="276" w:lineRule="auto"/>
        <w:ind w:left="2520"/>
        <w:rPr>
          <w:rFonts w:cs="Times New Roman"/>
          <w:sz w:val="22"/>
          <w:szCs w:val="22"/>
        </w:rPr>
      </w:pPr>
    </w:p>
    <w:p w14:paraId="5C9EC24A" w14:textId="7649FD41" w:rsidR="001B4C14" w:rsidRPr="001B4C14" w:rsidRDefault="001B4C14" w:rsidP="00A07ABD">
      <w:pPr>
        <w:pStyle w:val="ListParagraph"/>
        <w:numPr>
          <w:ilvl w:val="0"/>
          <w:numId w:val="35"/>
        </w:numPr>
        <w:spacing w:line="276" w:lineRule="auto"/>
        <w:rPr>
          <w:rFonts w:cstheme="minorHAnsi"/>
          <w:sz w:val="22"/>
          <w:szCs w:val="22"/>
          <w:u w:val="single"/>
        </w:rPr>
      </w:pPr>
      <w:r>
        <w:rPr>
          <w:rFonts w:cs="Times New Roman"/>
          <w:sz w:val="22"/>
          <w:szCs w:val="22"/>
        </w:rPr>
        <w:t xml:space="preserve">Per request at </w:t>
      </w:r>
      <w:r w:rsidRPr="001B4C14">
        <w:rPr>
          <w:rFonts w:cs="Times New Roman"/>
          <w:sz w:val="22"/>
          <w:szCs w:val="22"/>
        </w:rPr>
        <w:t>the May 4</w:t>
      </w:r>
      <w:r w:rsidRPr="001B4C14">
        <w:rPr>
          <w:rFonts w:cs="Times New Roman"/>
          <w:sz w:val="22"/>
          <w:szCs w:val="22"/>
          <w:vertAlign w:val="superscript"/>
        </w:rPr>
        <w:t>th</w:t>
      </w:r>
      <w:r w:rsidRPr="001B4C14">
        <w:rPr>
          <w:rFonts w:cs="Times New Roman"/>
          <w:sz w:val="22"/>
          <w:szCs w:val="22"/>
        </w:rPr>
        <w:t xml:space="preserve"> meeting, </w:t>
      </w:r>
      <w:r>
        <w:rPr>
          <w:rFonts w:cs="Times New Roman"/>
          <w:sz w:val="22"/>
          <w:szCs w:val="22"/>
        </w:rPr>
        <w:t>for the purpose of information sharing, the attached u</w:t>
      </w:r>
      <w:r w:rsidRPr="001B4C14">
        <w:rPr>
          <w:rFonts w:cs="Times New Roman"/>
          <w:sz w:val="22"/>
          <w:szCs w:val="22"/>
        </w:rPr>
        <w:t>pdate report</w:t>
      </w:r>
      <w:r w:rsidR="001C426A">
        <w:rPr>
          <w:rFonts w:cs="Times New Roman"/>
          <w:sz w:val="22"/>
          <w:szCs w:val="22"/>
        </w:rPr>
        <w:t>*</w:t>
      </w:r>
      <w:r w:rsidRPr="001B4C14">
        <w:rPr>
          <w:rFonts w:cs="Times New Roman"/>
          <w:sz w:val="22"/>
          <w:szCs w:val="22"/>
        </w:rPr>
        <w:t xml:space="preserve"> has been provided </w:t>
      </w:r>
      <w:r>
        <w:rPr>
          <w:rFonts w:cs="Times New Roman"/>
          <w:sz w:val="22"/>
          <w:szCs w:val="22"/>
        </w:rPr>
        <w:t xml:space="preserve">from the Bayfield Area Trails ad hoc subcommittee </w:t>
      </w:r>
      <w:r w:rsidRPr="001B4C14">
        <w:rPr>
          <w:rFonts w:cs="Times New Roman"/>
          <w:sz w:val="22"/>
          <w:szCs w:val="22"/>
        </w:rPr>
        <w:t xml:space="preserve">on the “West Side Trail Concept.” </w:t>
      </w:r>
    </w:p>
    <w:p w14:paraId="7A1269D0" w14:textId="2887E398" w:rsidR="001B4C14" w:rsidRPr="001B4C14" w:rsidRDefault="001B4C14" w:rsidP="00A07ABD">
      <w:pPr>
        <w:pStyle w:val="ListParagraph"/>
        <w:numPr>
          <w:ilvl w:val="0"/>
          <w:numId w:val="35"/>
        </w:numPr>
        <w:spacing w:line="276" w:lineRule="auto"/>
        <w:rPr>
          <w:rFonts w:cstheme="minorHAnsi"/>
          <w:sz w:val="22"/>
          <w:szCs w:val="22"/>
          <w:u w:val="single"/>
        </w:rPr>
      </w:pPr>
      <w:r>
        <w:rPr>
          <w:rFonts w:cstheme="minorHAnsi"/>
          <w:sz w:val="22"/>
          <w:szCs w:val="22"/>
        </w:rPr>
        <w:t>Nominees for Committee vacancy created by Kitchell’s resignation:</w:t>
      </w:r>
    </w:p>
    <w:p w14:paraId="0032F931" w14:textId="5DFAAA67" w:rsidR="001B4C14" w:rsidRPr="001B4C14" w:rsidRDefault="001B4C14" w:rsidP="00A07ABD">
      <w:pPr>
        <w:pStyle w:val="ListParagraph"/>
        <w:numPr>
          <w:ilvl w:val="1"/>
          <w:numId w:val="35"/>
        </w:numPr>
        <w:spacing w:line="276" w:lineRule="auto"/>
        <w:rPr>
          <w:rFonts w:cstheme="minorHAnsi"/>
          <w:sz w:val="22"/>
          <w:szCs w:val="22"/>
          <w:u w:val="single"/>
        </w:rPr>
      </w:pPr>
      <w:r>
        <w:rPr>
          <w:rFonts w:cstheme="minorHAnsi"/>
          <w:sz w:val="22"/>
          <w:szCs w:val="22"/>
        </w:rPr>
        <w:t>Fred Clark – nominated by Matt Carrier &amp; Kate Kitchell</w:t>
      </w:r>
    </w:p>
    <w:p w14:paraId="746816DE" w14:textId="1299F18D" w:rsidR="001B4C14" w:rsidRPr="001B4C14" w:rsidRDefault="001B4C14" w:rsidP="00A07ABD">
      <w:pPr>
        <w:pStyle w:val="ListParagraph"/>
        <w:numPr>
          <w:ilvl w:val="1"/>
          <w:numId w:val="35"/>
        </w:numPr>
        <w:spacing w:line="276" w:lineRule="auto"/>
        <w:rPr>
          <w:rFonts w:cstheme="minorHAnsi"/>
          <w:sz w:val="22"/>
          <w:szCs w:val="22"/>
          <w:u w:val="single"/>
        </w:rPr>
      </w:pPr>
      <w:r>
        <w:rPr>
          <w:rFonts w:cstheme="minorHAnsi"/>
          <w:sz w:val="22"/>
          <w:szCs w:val="22"/>
        </w:rPr>
        <w:t>Laura Rovi – nominated by Skye Bingham</w:t>
      </w:r>
    </w:p>
    <w:p w14:paraId="0CB3963C" w14:textId="77777777" w:rsidR="004E4B23" w:rsidRDefault="00533375" w:rsidP="004E4B23">
      <w:pPr>
        <w:spacing w:line="276" w:lineRule="auto"/>
        <w:ind w:left="720"/>
        <w:rPr>
          <w:rFonts w:cstheme="minorHAnsi"/>
          <w:sz w:val="22"/>
          <w:szCs w:val="22"/>
        </w:rPr>
      </w:pPr>
      <w:r>
        <w:rPr>
          <w:rFonts w:cstheme="minorHAnsi"/>
          <w:b/>
          <w:sz w:val="22"/>
          <w:szCs w:val="22"/>
        </w:rPr>
        <w:t xml:space="preserve">Motion: </w:t>
      </w:r>
      <w:r>
        <w:rPr>
          <w:rFonts w:cstheme="minorHAnsi"/>
          <w:sz w:val="22"/>
          <w:szCs w:val="22"/>
        </w:rPr>
        <w:t>r</w:t>
      </w:r>
      <w:r w:rsidR="005703D5">
        <w:rPr>
          <w:rFonts w:cstheme="minorHAnsi"/>
          <w:sz w:val="22"/>
          <w:szCs w:val="22"/>
        </w:rPr>
        <w:t xml:space="preserve">ecommend </w:t>
      </w:r>
      <w:r>
        <w:rPr>
          <w:rFonts w:cstheme="minorHAnsi"/>
          <w:sz w:val="22"/>
          <w:szCs w:val="22"/>
        </w:rPr>
        <w:t xml:space="preserve">to </w:t>
      </w:r>
      <w:r w:rsidR="005703D5">
        <w:rPr>
          <w:rFonts w:cstheme="minorHAnsi"/>
          <w:sz w:val="22"/>
          <w:szCs w:val="22"/>
        </w:rPr>
        <w:t xml:space="preserve">Mayor Ringberg </w:t>
      </w:r>
      <w:r>
        <w:rPr>
          <w:rFonts w:cstheme="minorHAnsi"/>
          <w:sz w:val="22"/>
          <w:szCs w:val="22"/>
        </w:rPr>
        <w:t>that both candidates be appointed to the Committee</w:t>
      </w:r>
      <w:r w:rsidR="004E4B23">
        <w:rPr>
          <w:rFonts w:cstheme="minorHAnsi"/>
          <w:sz w:val="22"/>
          <w:szCs w:val="22"/>
        </w:rPr>
        <w:t xml:space="preserve">; Ray/Fizell; Motion carried (all ayes). </w:t>
      </w:r>
    </w:p>
    <w:p w14:paraId="332C3767" w14:textId="25B0BB55" w:rsidR="005703D5" w:rsidRPr="005703D5" w:rsidRDefault="004E4B23" w:rsidP="004E4B23">
      <w:pPr>
        <w:spacing w:line="276" w:lineRule="auto"/>
        <w:ind w:left="720"/>
        <w:rPr>
          <w:rFonts w:cstheme="minorHAnsi"/>
          <w:sz w:val="22"/>
          <w:szCs w:val="22"/>
        </w:rPr>
      </w:pPr>
      <w:r w:rsidRPr="004E4B23">
        <w:rPr>
          <w:rFonts w:cstheme="minorHAnsi"/>
          <w:sz w:val="22"/>
          <w:szCs w:val="22"/>
          <w:u w:val="single"/>
        </w:rPr>
        <w:t>Rationale:</w:t>
      </w:r>
      <w:r>
        <w:rPr>
          <w:rFonts w:cstheme="minorHAnsi"/>
          <w:sz w:val="22"/>
          <w:szCs w:val="22"/>
        </w:rPr>
        <w:t xml:space="preserve"> </w:t>
      </w:r>
      <w:r w:rsidR="00533375">
        <w:rPr>
          <w:rFonts w:cstheme="minorHAnsi"/>
          <w:sz w:val="22"/>
          <w:szCs w:val="22"/>
        </w:rPr>
        <w:t xml:space="preserve">There is not a limit to the number of committee members allowed. Both </w:t>
      </w:r>
      <w:r w:rsidR="00E634E1">
        <w:rPr>
          <w:rFonts w:cstheme="minorHAnsi"/>
          <w:sz w:val="22"/>
          <w:szCs w:val="22"/>
        </w:rPr>
        <w:t xml:space="preserve">are </w:t>
      </w:r>
      <w:r w:rsidR="00533375">
        <w:rPr>
          <w:rFonts w:cstheme="minorHAnsi"/>
          <w:sz w:val="22"/>
          <w:szCs w:val="22"/>
        </w:rPr>
        <w:t>excellent candidates who would bring different skills and network within the community. This would enable</w:t>
      </w:r>
      <w:r w:rsidR="005703D5">
        <w:rPr>
          <w:rFonts w:cstheme="minorHAnsi"/>
          <w:sz w:val="22"/>
          <w:szCs w:val="22"/>
        </w:rPr>
        <w:t xml:space="preserve"> support</w:t>
      </w:r>
      <w:r w:rsidR="00533375">
        <w:rPr>
          <w:rFonts w:cstheme="minorHAnsi"/>
          <w:sz w:val="22"/>
          <w:szCs w:val="22"/>
        </w:rPr>
        <w:t>ing</w:t>
      </w:r>
      <w:r w:rsidR="005703D5">
        <w:rPr>
          <w:rFonts w:cstheme="minorHAnsi"/>
          <w:sz w:val="22"/>
          <w:szCs w:val="22"/>
        </w:rPr>
        <w:t xml:space="preserve"> the scope of work under the Committee’s purview.</w:t>
      </w:r>
      <w:r w:rsidR="00533375">
        <w:rPr>
          <w:rFonts w:cstheme="minorHAnsi"/>
          <w:sz w:val="22"/>
          <w:szCs w:val="22"/>
        </w:rPr>
        <w:t xml:space="preserve"> It also develops capacity in anticipation of </w:t>
      </w:r>
      <w:r>
        <w:rPr>
          <w:rFonts w:cstheme="minorHAnsi"/>
          <w:sz w:val="22"/>
          <w:szCs w:val="22"/>
        </w:rPr>
        <w:t>attrition sometime in the future.</w:t>
      </w:r>
    </w:p>
    <w:p w14:paraId="1F206CE9" w14:textId="77777777" w:rsidR="007827C4" w:rsidRDefault="007827C4" w:rsidP="00A07ABD">
      <w:pPr>
        <w:pStyle w:val="ListParagraph"/>
        <w:spacing w:line="276" w:lineRule="auto"/>
        <w:ind w:left="0"/>
        <w:rPr>
          <w:rFonts w:cstheme="minorHAnsi"/>
          <w:sz w:val="22"/>
          <w:szCs w:val="22"/>
          <w:u w:val="single"/>
        </w:rPr>
      </w:pPr>
    </w:p>
    <w:p w14:paraId="109761AB" w14:textId="77777777" w:rsidR="005703D5" w:rsidRDefault="001B4C14" w:rsidP="00A07ABD">
      <w:pPr>
        <w:pStyle w:val="ListParagraph"/>
        <w:spacing w:line="276" w:lineRule="auto"/>
        <w:ind w:left="0"/>
        <w:rPr>
          <w:rFonts w:cstheme="minorHAnsi"/>
          <w:sz w:val="22"/>
          <w:szCs w:val="22"/>
          <w:u w:val="single"/>
        </w:rPr>
      </w:pPr>
      <w:r>
        <w:rPr>
          <w:rFonts w:cstheme="minorHAnsi"/>
          <w:sz w:val="22"/>
          <w:szCs w:val="22"/>
          <w:u w:val="single"/>
        </w:rPr>
        <w:t>New Business:</w:t>
      </w:r>
    </w:p>
    <w:p w14:paraId="58F7C914" w14:textId="7B51A942" w:rsidR="005703D5" w:rsidRPr="00A81F90" w:rsidRDefault="005703D5" w:rsidP="00A07ABD">
      <w:pPr>
        <w:pStyle w:val="ListParagraph"/>
        <w:numPr>
          <w:ilvl w:val="4"/>
          <w:numId w:val="2"/>
        </w:numPr>
        <w:spacing w:line="276" w:lineRule="auto"/>
        <w:rPr>
          <w:rFonts w:cstheme="minorHAnsi"/>
          <w:sz w:val="22"/>
          <w:szCs w:val="22"/>
          <w:u w:val="single"/>
        </w:rPr>
      </w:pPr>
      <w:r w:rsidRPr="005703D5">
        <w:rPr>
          <w:rFonts w:cstheme="minorHAnsi"/>
          <w:sz w:val="22"/>
          <w:szCs w:val="22"/>
        </w:rPr>
        <w:t>Implementing the Forestry Operations Plan at Halvor Reiten Park: Proposal from the Reiten Condominium Association*: Susan Hedman</w:t>
      </w:r>
    </w:p>
    <w:p w14:paraId="45293D3E" w14:textId="1701FD10" w:rsidR="0064180D" w:rsidRPr="0064180D" w:rsidRDefault="0064180D" w:rsidP="00A07ABD">
      <w:pPr>
        <w:pStyle w:val="ListParagraph"/>
        <w:numPr>
          <w:ilvl w:val="0"/>
          <w:numId w:val="41"/>
        </w:numPr>
        <w:spacing w:line="276" w:lineRule="auto"/>
        <w:rPr>
          <w:rFonts w:cstheme="minorHAnsi"/>
          <w:sz w:val="22"/>
          <w:szCs w:val="22"/>
          <w:u w:val="single"/>
        </w:rPr>
      </w:pPr>
      <w:r>
        <w:rPr>
          <w:rFonts w:cstheme="minorHAnsi"/>
          <w:sz w:val="22"/>
          <w:szCs w:val="22"/>
        </w:rPr>
        <w:t>Discussion/ Q&amp;A</w:t>
      </w:r>
      <w:r w:rsidR="007C47F2">
        <w:rPr>
          <w:rFonts w:cstheme="minorHAnsi"/>
          <w:sz w:val="22"/>
          <w:szCs w:val="22"/>
        </w:rPr>
        <w:t>: the primary discussion point was in regard to the species of the lone tree proposed as replacement of the large willow on the beach. Ray mentioned concerns that basswood seem to get hit hard by sapsuckers. Committee members will provide suggestions to Hedman; she will consult with the professional who prepared the Plan for final decision on species.</w:t>
      </w:r>
    </w:p>
    <w:p w14:paraId="06D73FAB" w14:textId="7032BBF2" w:rsidR="00A81F90" w:rsidRPr="007C47F2" w:rsidRDefault="007C47F2" w:rsidP="00A07ABD">
      <w:pPr>
        <w:pStyle w:val="ListParagraph"/>
        <w:numPr>
          <w:ilvl w:val="0"/>
          <w:numId w:val="41"/>
        </w:numPr>
        <w:spacing w:line="276" w:lineRule="auto"/>
        <w:rPr>
          <w:rFonts w:cstheme="minorHAnsi"/>
          <w:sz w:val="22"/>
          <w:szCs w:val="22"/>
          <w:u w:val="single"/>
        </w:rPr>
      </w:pPr>
      <w:r>
        <w:rPr>
          <w:rFonts w:cstheme="minorHAnsi"/>
          <w:b/>
          <w:sz w:val="22"/>
          <w:szCs w:val="22"/>
        </w:rPr>
        <w:t xml:space="preserve">Motion </w:t>
      </w:r>
      <w:r>
        <w:rPr>
          <w:rFonts w:cstheme="minorHAnsi"/>
          <w:sz w:val="22"/>
          <w:szCs w:val="22"/>
        </w:rPr>
        <w:t>to approve the proposal: Ray/Fizell; motion carried (all ayes).</w:t>
      </w:r>
    </w:p>
    <w:p w14:paraId="6561178A" w14:textId="6D8731D3" w:rsidR="007C47F2" w:rsidRPr="007C47F2" w:rsidRDefault="007C47F2" w:rsidP="00A07ABD">
      <w:pPr>
        <w:pStyle w:val="ListParagraph"/>
        <w:numPr>
          <w:ilvl w:val="0"/>
          <w:numId w:val="41"/>
        </w:numPr>
        <w:spacing w:line="276" w:lineRule="auto"/>
        <w:rPr>
          <w:rFonts w:cstheme="minorHAnsi"/>
          <w:sz w:val="22"/>
          <w:szCs w:val="22"/>
          <w:u w:val="single"/>
        </w:rPr>
      </w:pPr>
      <w:r>
        <w:rPr>
          <w:rFonts w:cstheme="minorHAnsi"/>
          <w:b/>
          <w:sz w:val="22"/>
          <w:szCs w:val="22"/>
        </w:rPr>
        <w:t xml:space="preserve">Implementation: </w:t>
      </w:r>
    </w:p>
    <w:p w14:paraId="5594337F" w14:textId="43CF624A" w:rsidR="007C47F2" w:rsidRPr="007C47F2" w:rsidRDefault="007C47F2" w:rsidP="007C47F2">
      <w:pPr>
        <w:pStyle w:val="ListParagraph"/>
        <w:numPr>
          <w:ilvl w:val="1"/>
          <w:numId w:val="41"/>
        </w:numPr>
        <w:spacing w:line="276" w:lineRule="auto"/>
        <w:rPr>
          <w:rFonts w:cstheme="minorHAnsi"/>
          <w:sz w:val="22"/>
          <w:szCs w:val="22"/>
          <w:u w:val="single"/>
        </w:rPr>
      </w:pPr>
      <w:r>
        <w:rPr>
          <w:rFonts w:cstheme="minorHAnsi"/>
          <w:sz w:val="22"/>
          <w:szCs w:val="22"/>
        </w:rPr>
        <w:t>Kitchell will request that Public Works put two items on their workplan for Halvor Reiten: Priority 1: install drainage from the swale to the lake, since this has been on the list for the last 2 years; Priority 2: assist planting in October by digging holes so volunteers can plant the plants.</w:t>
      </w:r>
    </w:p>
    <w:p w14:paraId="768F4AF5" w14:textId="05FA9451" w:rsidR="007C47F2" w:rsidRPr="007C47F2" w:rsidRDefault="007C47F2" w:rsidP="007C47F2">
      <w:pPr>
        <w:pStyle w:val="ListParagraph"/>
        <w:numPr>
          <w:ilvl w:val="1"/>
          <w:numId w:val="41"/>
        </w:numPr>
        <w:spacing w:line="276" w:lineRule="auto"/>
        <w:rPr>
          <w:rFonts w:cstheme="minorHAnsi"/>
          <w:sz w:val="22"/>
          <w:szCs w:val="22"/>
          <w:u w:val="single"/>
        </w:rPr>
      </w:pPr>
      <w:r>
        <w:rPr>
          <w:rFonts w:cstheme="minorHAnsi"/>
          <w:sz w:val="22"/>
          <w:szCs w:val="22"/>
        </w:rPr>
        <w:t xml:space="preserve">Hedman will request bids from local landscape contractors, 1 for the plants only and 1 for plants plus installation. </w:t>
      </w:r>
    </w:p>
    <w:p w14:paraId="79189C52" w14:textId="34C7C361" w:rsidR="007C47F2" w:rsidRPr="005703D5" w:rsidRDefault="007C47F2" w:rsidP="007C47F2">
      <w:pPr>
        <w:pStyle w:val="ListParagraph"/>
        <w:numPr>
          <w:ilvl w:val="0"/>
          <w:numId w:val="41"/>
        </w:numPr>
        <w:spacing w:line="276" w:lineRule="auto"/>
        <w:rPr>
          <w:rFonts w:cstheme="minorHAnsi"/>
          <w:sz w:val="22"/>
          <w:szCs w:val="22"/>
          <w:u w:val="single"/>
        </w:rPr>
      </w:pPr>
      <w:r>
        <w:rPr>
          <w:rFonts w:cstheme="minorHAnsi"/>
          <w:b/>
          <w:sz w:val="22"/>
          <w:szCs w:val="22"/>
        </w:rPr>
        <w:t xml:space="preserve">Follow up: </w:t>
      </w:r>
      <w:r>
        <w:rPr>
          <w:rFonts w:cstheme="minorHAnsi"/>
          <w:sz w:val="22"/>
          <w:szCs w:val="22"/>
        </w:rPr>
        <w:t>will be needed on implementation at July or August meeting.</w:t>
      </w:r>
    </w:p>
    <w:p w14:paraId="5DFD9D78" w14:textId="4DC65016" w:rsidR="007C47F2" w:rsidRPr="007C47F2" w:rsidRDefault="005703D5" w:rsidP="007C47F2">
      <w:pPr>
        <w:pStyle w:val="ListParagraph"/>
        <w:numPr>
          <w:ilvl w:val="4"/>
          <w:numId w:val="2"/>
        </w:numPr>
        <w:spacing w:line="276" w:lineRule="auto"/>
        <w:rPr>
          <w:rFonts w:cstheme="minorHAnsi"/>
          <w:sz w:val="22"/>
          <w:szCs w:val="22"/>
          <w:u w:val="single"/>
        </w:rPr>
      </w:pPr>
      <w:r>
        <w:rPr>
          <w:rFonts w:cstheme="minorHAnsi"/>
          <w:sz w:val="22"/>
          <w:szCs w:val="22"/>
        </w:rPr>
        <w:t xml:space="preserve">Turning Point Fountain maintenance: </w:t>
      </w:r>
      <w:r w:rsidR="00A545F1">
        <w:rPr>
          <w:rFonts w:cstheme="minorHAnsi"/>
          <w:sz w:val="22"/>
          <w:szCs w:val="22"/>
        </w:rPr>
        <w:t>report from City staff and discussion of potential solutions.</w:t>
      </w:r>
    </w:p>
    <w:p w14:paraId="4BFB420B" w14:textId="7906F8CF" w:rsidR="007C47F2" w:rsidRPr="00896CD4" w:rsidRDefault="00896CD4" w:rsidP="00896CD4">
      <w:pPr>
        <w:pStyle w:val="ListParagraph"/>
        <w:numPr>
          <w:ilvl w:val="5"/>
          <w:numId w:val="2"/>
        </w:numPr>
        <w:spacing w:line="276" w:lineRule="auto"/>
        <w:rPr>
          <w:rFonts w:cstheme="minorHAnsi"/>
          <w:sz w:val="22"/>
          <w:szCs w:val="22"/>
          <w:u w:val="single"/>
        </w:rPr>
      </w:pPr>
      <w:r>
        <w:rPr>
          <w:rFonts w:cstheme="minorHAnsi"/>
          <w:sz w:val="22"/>
          <w:szCs w:val="22"/>
        </w:rPr>
        <w:t>The Mary Rice family will no longer pay for landscape maintenance</w:t>
      </w:r>
    </w:p>
    <w:p w14:paraId="1B84268C" w14:textId="794894BD" w:rsidR="00896CD4" w:rsidRPr="00896CD4" w:rsidRDefault="00896CD4" w:rsidP="00896CD4">
      <w:pPr>
        <w:pStyle w:val="ListParagraph"/>
        <w:numPr>
          <w:ilvl w:val="5"/>
          <w:numId w:val="2"/>
        </w:numPr>
        <w:spacing w:line="276" w:lineRule="auto"/>
        <w:rPr>
          <w:rFonts w:cstheme="minorHAnsi"/>
          <w:sz w:val="22"/>
          <w:szCs w:val="22"/>
          <w:u w:val="single"/>
        </w:rPr>
      </w:pPr>
      <w:r>
        <w:rPr>
          <w:rFonts w:cstheme="minorHAnsi"/>
          <w:sz w:val="22"/>
          <w:szCs w:val="22"/>
        </w:rPr>
        <w:t>A quote from landscape contractor (Manzanita) would be for a total of</w:t>
      </w:r>
      <w:r w:rsidR="00E634E1">
        <w:rPr>
          <w:rFonts w:cstheme="minorHAnsi"/>
          <w:sz w:val="22"/>
          <w:szCs w:val="22"/>
        </w:rPr>
        <w:t xml:space="preserve"> around</w:t>
      </w:r>
      <w:r>
        <w:rPr>
          <w:rFonts w:cstheme="minorHAnsi"/>
          <w:sz w:val="22"/>
          <w:szCs w:val="22"/>
        </w:rPr>
        <w:t xml:space="preserve"> $2,000 for 2-4 hrs. bi-weekly through the season; </w:t>
      </w:r>
      <w:r w:rsidR="001E337E">
        <w:rPr>
          <w:rFonts w:cstheme="minorHAnsi"/>
          <w:sz w:val="22"/>
          <w:szCs w:val="22"/>
        </w:rPr>
        <w:t xml:space="preserve">about </w:t>
      </w:r>
      <w:r>
        <w:rPr>
          <w:rFonts w:cstheme="minorHAnsi"/>
          <w:sz w:val="22"/>
          <w:szCs w:val="22"/>
        </w:rPr>
        <w:t>$800 for wood chips.</w:t>
      </w:r>
    </w:p>
    <w:p w14:paraId="7D6BCF09" w14:textId="00643903" w:rsidR="00896CD4" w:rsidRPr="00896CD4" w:rsidRDefault="00896CD4" w:rsidP="00896CD4">
      <w:pPr>
        <w:pStyle w:val="ListParagraph"/>
        <w:numPr>
          <w:ilvl w:val="5"/>
          <w:numId w:val="2"/>
        </w:numPr>
        <w:spacing w:line="276" w:lineRule="auto"/>
        <w:rPr>
          <w:rFonts w:cstheme="minorHAnsi"/>
          <w:sz w:val="22"/>
          <w:szCs w:val="22"/>
          <w:u w:val="single"/>
        </w:rPr>
      </w:pPr>
      <w:r>
        <w:rPr>
          <w:rFonts w:cstheme="minorHAnsi"/>
          <w:sz w:val="22"/>
          <w:szCs w:val="22"/>
        </w:rPr>
        <w:t>Fizell will ask Civic League about Wednesday Weeders helping with landscape maintenance</w:t>
      </w:r>
    </w:p>
    <w:p w14:paraId="5FBC6630" w14:textId="69C47B6A" w:rsidR="005703D5" w:rsidRPr="00E634E1" w:rsidRDefault="00896CD4" w:rsidP="00E634E1">
      <w:pPr>
        <w:pStyle w:val="ListParagraph"/>
        <w:numPr>
          <w:ilvl w:val="5"/>
          <w:numId w:val="2"/>
        </w:numPr>
        <w:spacing w:line="276" w:lineRule="auto"/>
        <w:rPr>
          <w:rFonts w:cstheme="minorHAnsi"/>
          <w:sz w:val="22"/>
          <w:szCs w:val="22"/>
          <w:u w:val="single"/>
        </w:rPr>
      </w:pPr>
      <w:r>
        <w:rPr>
          <w:rFonts w:cstheme="minorHAnsi"/>
          <w:sz w:val="22"/>
          <w:szCs w:val="22"/>
        </w:rPr>
        <w:lastRenderedPageBreak/>
        <w:t>Kitchell volunteered to do outreach to raise $3000 for maintenance in 2023</w:t>
      </w:r>
    </w:p>
    <w:p w14:paraId="02214297" w14:textId="77777777" w:rsidR="005703D5" w:rsidRPr="005703D5" w:rsidRDefault="005703D5" w:rsidP="00A07ABD">
      <w:pPr>
        <w:pStyle w:val="ListParagraph"/>
        <w:spacing w:line="276" w:lineRule="auto"/>
        <w:ind w:left="0"/>
        <w:rPr>
          <w:rFonts w:cstheme="minorHAnsi"/>
          <w:sz w:val="22"/>
          <w:szCs w:val="22"/>
          <w:u w:val="single"/>
        </w:rPr>
      </w:pPr>
    </w:p>
    <w:p w14:paraId="1A9F69A3" w14:textId="27E55DB2" w:rsidR="008C5DE0" w:rsidRDefault="00507ADB" w:rsidP="00A07ABD">
      <w:pPr>
        <w:pStyle w:val="ListParagraph"/>
        <w:spacing w:line="276" w:lineRule="auto"/>
        <w:ind w:left="0"/>
        <w:rPr>
          <w:rFonts w:cstheme="minorHAnsi"/>
          <w:sz w:val="22"/>
          <w:szCs w:val="22"/>
        </w:rPr>
      </w:pPr>
      <w:r>
        <w:rPr>
          <w:rFonts w:cstheme="minorHAnsi"/>
          <w:sz w:val="22"/>
          <w:szCs w:val="22"/>
          <w:u w:val="single"/>
        </w:rPr>
        <w:t>Next Meeting</w:t>
      </w:r>
      <w:r w:rsidR="004D7BC2">
        <w:rPr>
          <w:rFonts w:cstheme="minorHAnsi"/>
          <w:sz w:val="22"/>
          <w:szCs w:val="22"/>
          <w:u w:val="single"/>
        </w:rPr>
        <w:t>(s)</w:t>
      </w:r>
      <w:r>
        <w:rPr>
          <w:rFonts w:cstheme="minorHAnsi"/>
          <w:sz w:val="22"/>
          <w:szCs w:val="22"/>
          <w:u w:val="single"/>
        </w:rPr>
        <w:t>:</w:t>
      </w:r>
      <w:r w:rsidR="00D513AE">
        <w:rPr>
          <w:rFonts w:cstheme="minorHAnsi"/>
          <w:sz w:val="22"/>
          <w:szCs w:val="22"/>
          <w:u w:val="single"/>
        </w:rPr>
        <w:t xml:space="preserve"> </w:t>
      </w:r>
      <w:r w:rsidR="00C62F03">
        <w:rPr>
          <w:rFonts w:cstheme="minorHAnsi"/>
          <w:sz w:val="22"/>
          <w:szCs w:val="22"/>
        </w:rPr>
        <w:t>Ju</w:t>
      </w:r>
      <w:r w:rsidR="00E634E1">
        <w:rPr>
          <w:rFonts w:cstheme="minorHAnsi"/>
          <w:sz w:val="22"/>
          <w:szCs w:val="22"/>
        </w:rPr>
        <w:t>ly</w:t>
      </w:r>
      <w:r w:rsidR="00C62F03">
        <w:rPr>
          <w:rFonts w:cstheme="minorHAnsi"/>
          <w:sz w:val="22"/>
          <w:szCs w:val="22"/>
        </w:rPr>
        <w:t xml:space="preserve"> </w:t>
      </w:r>
      <w:r w:rsidR="001C426A">
        <w:rPr>
          <w:rFonts w:cstheme="minorHAnsi"/>
          <w:sz w:val="22"/>
          <w:szCs w:val="22"/>
        </w:rPr>
        <w:t>6</w:t>
      </w:r>
      <w:r w:rsidR="00690FDF">
        <w:rPr>
          <w:rFonts w:cstheme="minorHAnsi"/>
          <w:sz w:val="22"/>
          <w:szCs w:val="22"/>
        </w:rPr>
        <w:t xml:space="preserve">, </w:t>
      </w:r>
      <w:r>
        <w:rPr>
          <w:rFonts w:cstheme="minorHAnsi"/>
          <w:sz w:val="22"/>
          <w:szCs w:val="22"/>
        </w:rPr>
        <w:t xml:space="preserve">2023 @ </w:t>
      </w:r>
      <w:r w:rsidR="00C62F03">
        <w:rPr>
          <w:rFonts w:cstheme="minorHAnsi"/>
          <w:sz w:val="22"/>
          <w:szCs w:val="22"/>
        </w:rPr>
        <w:t>8:00</w:t>
      </w:r>
      <w:r>
        <w:rPr>
          <w:rFonts w:cstheme="minorHAnsi"/>
          <w:sz w:val="22"/>
          <w:szCs w:val="22"/>
        </w:rPr>
        <w:t xml:space="preserve"> a.m.</w:t>
      </w:r>
      <w:r w:rsidR="00C04B49">
        <w:rPr>
          <w:rFonts w:cstheme="minorHAnsi"/>
          <w:sz w:val="22"/>
          <w:szCs w:val="22"/>
        </w:rPr>
        <w:t xml:space="preserve"> via Go to Meeting</w:t>
      </w:r>
      <w:r w:rsidR="001C426A">
        <w:rPr>
          <w:rFonts w:cstheme="minorHAnsi"/>
          <w:sz w:val="22"/>
          <w:szCs w:val="22"/>
        </w:rPr>
        <w:t>. Potential topics:</w:t>
      </w:r>
    </w:p>
    <w:p w14:paraId="74250129" w14:textId="56122A60" w:rsidR="001C426A" w:rsidRDefault="001C426A" w:rsidP="00A07ABD">
      <w:pPr>
        <w:pStyle w:val="ListParagraph"/>
        <w:numPr>
          <w:ilvl w:val="0"/>
          <w:numId w:val="42"/>
        </w:numPr>
        <w:spacing w:line="276" w:lineRule="auto"/>
        <w:rPr>
          <w:rFonts w:cstheme="minorHAnsi"/>
          <w:sz w:val="22"/>
          <w:szCs w:val="22"/>
        </w:rPr>
      </w:pPr>
      <w:r>
        <w:rPr>
          <w:rFonts w:cstheme="minorHAnsi"/>
          <w:sz w:val="22"/>
          <w:szCs w:val="22"/>
        </w:rPr>
        <w:t>Committee operations:</w:t>
      </w:r>
    </w:p>
    <w:p w14:paraId="41A441BB" w14:textId="5796B51C" w:rsidR="001C426A" w:rsidRDefault="001C426A" w:rsidP="00A07ABD">
      <w:pPr>
        <w:pStyle w:val="ListParagraph"/>
        <w:numPr>
          <w:ilvl w:val="1"/>
          <w:numId w:val="42"/>
        </w:numPr>
        <w:spacing w:line="276" w:lineRule="auto"/>
        <w:rPr>
          <w:rFonts w:cstheme="minorHAnsi"/>
          <w:sz w:val="22"/>
          <w:szCs w:val="22"/>
        </w:rPr>
      </w:pPr>
      <w:r>
        <w:rPr>
          <w:rFonts w:cstheme="minorHAnsi"/>
          <w:sz w:val="22"/>
          <w:szCs w:val="22"/>
        </w:rPr>
        <w:t>Welcome new members</w:t>
      </w:r>
    </w:p>
    <w:p w14:paraId="2CC59A7E" w14:textId="0A462FCB" w:rsidR="001C426A" w:rsidRDefault="001C426A" w:rsidP="00A07ABD">
      <w:pPr>
        <w:pStyle w:val="ListParagraph"/>
        <w:numPr>
          <w:ilvl w:val="1"/>
          <w:numId w:val="42"/>
        </w:numPr>
        <w:spacing w:line="276" w:lineRule="auto"/>
        <w:rPr>
          <w:rFonts w:cstheme="minorHAnsi"/>
          <w:sz w:val="22"/>
          <w:szCs w:val="22"/>
        </w:rPr>
      </w:pPr>
      <w:r>
        <w:rPr>
          <w:rFonts w:cstheme="minorHAnsi"/>
          <w:sz w:val="22"/>
          <w:szCs w:val="22"/>
        </w:rPr>
        <w:t>Elect new chair</w:t>
      </w:r>
    </w:p>
    <w:p w14:paraId="40FF4A58" w14:textId="4BAEC4D8" w:rsidR="001C426A" w:rsidRDefault="001C426A" w:rsidP="00A07ABD">
      <w:pPr>
        <w:pStyle w:val="ListParagraph"/>
        <w:numPr>
          <w:ilvl w:val="1"/>
          <w:numId w:val="42"/>
        </w:numPr>
        <w:spacing w:line="276" w:lineRule="auto"/>
        <w:rPr>
          <w:rFonts w:cstheme="minorHAnsi"/>
          <w:sz w:val="22"/>
          <w:szCs w:val="22"/>
        </w:rPr>
      </w:pPr>
      <w:r>
        <w:rPr>
          <w:rFonts w:cstheme="minorHAnsi"/>
          <w:sz w:val="22"/>
          <w:szCs w:val="22"/>
        </w:rPr>
        <w:t>Decide on meeting time and location</w:t>
      </w:r>
    </w:p>
    <w:p w14:paraId="2109F121" w14:textId="7BA9CBA0" w:rsidR="004D7BC2" w:rsidRDefault="004D7BC2" w:rsidP="00A07ABD">
      <w:pPr>
        <w:pStyle w:val="ListParagraph"/>
        <w:numPr>
          <w:ilvl w:val="0"/>
          <w:numId w:val="42"/>
        </w:numPr>
        <w:spacing w:line="276" w:lineRule="auto"/>
        <w:rPr>
          <w:rFonts w:cstheme="minorHAnsi"/>
          <w:sz w:val="22"/>
          <w:szCs w:val="22"/>
        </w:rPr>
      </w:pPr>
      <w:r>
        <w:rPr>
          <w:rFonts w:cstheme="minorHAnsi"/>
          <w:sz w:val="22"/>
          <w:szCs w:val="22"/>
        </w:rPr>
        <w:t>Possible follow-up on:</w:t>
      </w:r>
    </w:p>
    <w:p w14:paraId="2E4772EE" w14:textId="6D85E70A" w:rsidR="004D7BC2" w:rsidRDefault="004D7BC2" w:rsidP="004D7BC2">
      <w:pPr>
        <w:pStyle w:val="ListParagraph"/>
        <w:numPr>
          <w:ilvl w:val="1"/>
          <w:numId w:val="42"/>
        </w:numPr>
        <w:spacing w:line="276" w:lineRule="auto"/>
        <w:rPr>
          <w:rFonts w:cstheme="minorHAnsi"/>
          <w:sz w:val="22"/>
          <w:szCs w:val="22"/>
        </w:rPr>
      </w:pPr>
      <w:r>
        <w:rPr>
          <w:rFonts w:cstheme="minorHAnsi"/>
          <w:sz w:val="22"/>
          <w:szCs w:val="22"/>
        </w:rPr>
        <w:t xml:space="preserve">Mural on Iron Bridge abutment </w:t>
      </w:r>
    </w:p>
    <w:p w14:paraId="16865DA9" w14:textId="44FD63F1" w:rsidR="004D7BC2" w:rsidRDefault="004D7BC2" w:rsidP="004D7BC2">
      <w:pPr>
        <w:pStyle w:val="ListParagraph"/>
        <w:numPr>
          <w:ilvl w:val="1"/>
          <w:numId w:val="42"/>
        </w:numPr>
        <w:spacing w:line="276" w:lineRule="auto"/>
        <w:rPr>
          <w:rFonts w:cstheme="minorHAnsi"/>
          <w:sz w:val="22"/>
          <w:szCs w:val="22"/>
        </w:rPr>
      </w:pPr>
      <w:r>
        <w:rPr>
          <w:rFonts w:cstheme="minorHAnsi"/>
          <w:sz w:val="22"/>
          <w:szCs w:val="22"/>
        </w:rPr>
        <w:t xml:space="preserve">Forestry Ops. Plan Implementation at Halvor Reiten </w:t>
      </w:r>
    </w:p>
    <w:p w14:paraId="47EFF163" w14:textId="4C91E637" w:rsidR="004D7BC2" w:rsidRDefault="004D7BC2" w:rsidP="004D7BC2">
      <w:pPr>
        <w:pStyle w:val="ListParagraph"/>
        <w:numPr>
          <w:ilvl w:val="1"/>
          <w:numId w:val="42"/>
        </w:numPr>
        <w:spacing w:line="276" w:lineRule="auto"/>
        <w:rPr>
          <w:rFonts w:cstheme="minorHAnsi"/>
          <w:sz w:val="22"/>
          <w:szCs w:val="22"/>
        </w:rPr>
      </w:pPr>
      <w:r>
        <w:rPr>
          <w:rFonts w:cstheme="minorHAnsi"/>
          <w:sz w:val="22"/>
          <w:szCs w:val="22"/>
        </w:rPr>
        <w:t>Turning Point Fountain landscape maintenance</w:t>
      </w:r>
    </w:p>
    <w:p w14:paraId="0AC26BDD" w14:textId="02CA2C16" w:rsidR="001C426A" w:rsidRPr="001C426A" w:rsidRDefault="001C426A" w:rsidP="00A07ABD">
      <w:pPr>
        <w:pStyle w:val="ListParagraph"/>
        <w:numPr>
          <w:ilvl w:val="0"/>
          <w:numId w:val="42"/>
        </w:numPr>
        <w:spacing w:line="276" w:lineRule="auto"/>
        <w:rPr>
          <w:rFonts w:cstheme="minorHAnsi"/>
          <w:sz w:val="22"/>
          <w:szCs w:val="22"/>
        </w:rPr>
      </w:pPr>
      <w:r>
        <w:rPr>
          <w:rFonts w:cstheme="minorHAnsi"/>
          <w:sz w:val="22"/>
          <w:szCs w:val="22"/>
        </w:rPr>
        <w:t>Trails Forum feedback</w:t>
      </w:r>
      <w:r w:rsidR="00942A71">
        <w:rPr>
          <w:rFonts w:cstheme="minorHAnsi"/>
          <w:sz w:val="22"/>
          <w:szCs w:val="22"/>
        </w:rPr>
        <w:t xml:space="preserve"> - August</w:t>
      </w:r>
    </w:p>
    <w:p w14:paraId="11DFFDCC" w14:textId="77777777" w:rsidR="00A07ABD" w:rsidRDefault="00A07ABD" w:rsidP="00A07ABD">
      <w:pPr>
        <w:pStyle w:val="ListParagraph"/>
        <w:spacing w:line="276" w:lineRule="auto"/>
        <w:ind w:left="0"/>
        <w:rPr>
          <w:u w:val="single"/>
        </w:rPr>
      </w:pPr>
    </w:p>
    <w:p w14:paraId="76E6052D" w14:textId="7C0EA9C9" w:rsidR="00953B28" w:rsidRPr="00942A71" w:rsidRDefault="001C426A" w:rsidP="00A07ABD">
      <w:pPr>
        <w:pStyle w:val="ListParagraph"/>
        <w:spacing w:line="276" w:lineRule="auto"/>
        <w:ind w:left="0"/>
        <w:rPr>
          <w:sz w:val="22"/>
          <w:szCs w:val="22"/>
        </w:rPr>
      </w:pPr>
      <w:r w:rsidRPr="00942A71">
        <w:rPr>
          <w:sz w:val="22"/>
          <w:szCs w:val="22"/>
          <w:u w:val="single"/>
        </w:rPr>
        <w:t>Motion to adjourn</w:t>
      </w:r>
      <w:r w:rsidR="00942A71" w:rsidRPr="00942A71">
        <w:rPr>
          <w:sz w:val="22"/>
          <w:szCs w:val="22"/>
          <w:u w:val="single"/>
        </w:rPr>
        <w:t xml:space="preserve">: </w:t>
      </w:r>
      <w:r w:rsidR="00942A71" w:rsidRPr="00942A71">
        <w:rPr>
          <w:sz w:val="22"/>
          <w:szCs w:val="22"/>
        </w:rPr>
        <w:t>at 9:36 Fizell/Carrier. Motion carried (all ayes)</w:t>
      </w:r>
    </w:p>
    <w:p w14:paraId="154419D7" w14:textId="77777777" w:rsidR="001C426A" w:rsidRPr="00213DE8" w:rsidRDefault="001C426A" w:rsidP="00A07ABD">
      <w:pPr>
        <w:pStyle w:val="ListParagraph"/>
        <w:spacing w:line="276" w:lineRule="auto"/>
        <w:ind w:left="0"/>
      </w:pPr>
    </w:p>
    <w:p w14:paraId="3E584115" w14:textId="5EDEC215" w:rsidR="0036093E" w:rsidRPr="00105115" w:rsidRDefault="00942A71" w:rsidP="00A07ABD">
      <w:pPr>
        <w:spacing w:line="276" w:lineRule="auto"/>
        <w:rPr>
          <w:rFonts w:cstheme="minorHAnsi"/>
          <w:sz w:val="22"/>
          <w:szCs w:val="22"/>
        </w:rPr>
      </w:pPr>
      <w:r>
        <w:rPr>
          <w:rFonts w:cstheme="minorHAnsi"/>
          <w:sz w:val="22"/>
          <w:szCs w:val="22"/>
        </w:rPr>
        <w:t xml:space="preserve">Minutes </w:t>
      </w:r>
      <w:r w:rsidR="0036093E" w:rsidRPr="00105115">
        <w:rPr>
          <w:rFonts w:cstheme="minorHAnsi"/>
          <w:sz w:val="22"/>
          <w:szCs w:val="22"/>
        </w:rPr>
        <w:t>Attachments:</w:t>
      </w:r>
    </w:p>
    <w:p w14:paraId="2874315F" w14:textId="77777777" w:rsidR="00F24D58" w:rsidRDefault="001C426A" w:rsidP="00F24D58">
      <w:pPr>
        <w:numPr>
          <w:ilvl w:val="0"/>
          <w:numId w:val="31"/>
        </w:numPr>
        <w:spacing w:before="100" w:beforeAutospacing="1" w:after="100" w:afterAutospacing="1" w:line="276" w:lineRule="auto"/>
        <w:rPr>
          <w:rFonts w:eastAsia="Times New Roman" w:cstheme="minorHAnsi"/>
          <w:color w:val="000000"/>
          <w:sz w:val="22"/>
          <w:szCs w:val="22"/>
        </w:rPr>
      </w:pPr>
      <w:r>
        <w:rPr>
          <w:rFonts w:eastAsia="Times New Roman" w:cstheme="minorHAnsi"/>
          <w:color w:val="000000"/>
          <w:sz w:val="22"/>
          <w:szCs w:val="22"/>
        </w:rPr>
        <w:t>Update report from BATs ad hoc subcommittee</w:t>
      </w:r>
    </w:p>
    <w:p w14:paraId="36558199" w14:textId="3B1ED23D" w:rsidR="00FA1D2D" w:rsidRPr="00F24D58" w:rsidRDefault="001C426A" w:rsidP="00F24D58">
      <w:pPr>
        <w:numPr>
          <w:ilvl w:val="0"/>
          <w:numId w:val="31"/>
        </w:numPr>
        <w:spacing w:before="100" w:beforeAutospacing="1" w:after="100" w:afterAutospacing="1" w:line="276" w:lineRule="auto"/>
        <w:rPr>
          <w:rFonts w:eastAsia="Times New Roman" w:cstheme="minorHAnsi"/>
          <w:color w:val="000000"/>
          <w:sz w:val="22"/>
          <w:szCs w:val="22"/>
        </w:rPr>
      </w:pPr>
      <w:r w:rsidRPr="00F24D58">
        <w:rPr>
          <w:rFonts w:eastAsia="Times New Roman" w:cstheme="minorHAnsi"/>
          <w:color w:val="000000"/>
          <w:sz w:val="22"/>
          <w:szCs w:val="22"/>
        </w:rPr>
        <w:t>Proposal to implement the Forestry Operations Plan at Halvor Reiten Park</w:t>
      </w:r>
    </w:p>
    <w:p w14:paraId="18EFC5A6" w14:textId="22C875E0" w:rsidR="000A0523" w:rsidRDefault="000A0523" w:rsidP="000A0523">
      <w:pPr>
        <w:spacing w:before="100" w:beforeAutospacing="1" w:after="100" w:afterAutospacing="1" w:line="276" w:lineRule="auto"/>
        <w:rPr>
          <w:rFonts w:eastAsia="Times New Roman" w:cstheme="minorHAnsi"/>
          <w:color w:val="000000"/>
          <w:sz w:val="22"/>
          <w:szCs w:val="22"/>
        </w:rPr>
      </w:pPr>
    </w:p>
    <w:p w14:paraId="20053671" w14:textId="5ACB91B1" w:rsidR="000A0523" w:rsidRPr="001C426A" w:rsidRDefault="000A0523" w:rsidP="000A0523">
      <w:pPr>
        <w:spacing w:before="100" w:beforeAutospacing="1" w:after="100" w:afterAutospacing="1" w:line="276" w:lineRule="auto"/>
        <w:rPr>
          <w:rFonts w:eastAsia="Times New Roman" w:cstheme="minorHAnsi"/>
          <w:color w:val="000000"/>
          <w:sz w:val="22"/>
          <w:szCs w:val="22"/>
        </w:rPr>
      </w:pPr>
    </w:p>
    <w:sectPr w:rsidR="000A0523" w:rsidRPr="001C426A" w:rsidSect="00C2294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3C5D" w14:textId="77777777" w:rsidR="00B56265" w:rsidRDefault="00B56265" w:rsidP="00B040C5">
      <w:r>
        <w:separator/>
      </w:r>
    </w:p>
  </w:endnote>
  <w:endnote w:type="continuationSeparator" w:id="0">
    <w:p w14:paraId="5AAA43C2" w14:textId="77777777" w:rsidR="00B56265" w:rsidRDefault="00B56265"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B97C" w14:textId="77777777" w:rsidR="00B56265" w:rsidRDefault="00B56265" w:rsidP="00B040C5">
      <w:r>
        <w:separator/>
      </w:r>
    </w:p>
  </w:footnote>
  <w:footnote w:type="continuationSeparator" w:id="0">
    <w:p w14:paraId="252EFB61" w14:textId="77777777" w:rsidR="00B56265" w:rsidRDefault="00B56265"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3FE"/>
    <w:multiLevelType w:val="hybridMultilevel"/>
    <w:tmpl w:val="69126C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1E34"/>
    <w:multiLevelType w:val="multilevel"/>
    <w:tmpl w:val="AE0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D4676"/>
    <w:multiLevelType w:val="multilevel"/>
    <w:tmpl w:val="D8C45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B27046"/>
    <w:multiLevelType w:val="hybridMultilevel"/>
    <w:tmpl w:val="678833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04D2D"/>
    <w:multiLevelType w:val="hybridMultilevel"/>
    <w:tmpl w:val="BE5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2E7541"/>
    <w:multiLevelType w:val="hybridMultilevel"/>
    <w:tmpl w:val="7F80B73C"/>
    <w:lvl w:ilvl="0" w:tplc="1A4EA4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rPr>
        <w:rFonts w:hint="default"/>
        <w:u w:val="none"/>
      </w:rPr>
    </w:lvl>
    <w:lvl w:ilvl="5" w:tplc="04090003">
      <w:start w:val="1"/>
      <w:numFmt w:val="bullet"/>
      <w:lvlText w:val="o"/>
      <w:lvlJc w:val="left"/>
      <w:pPr>
        <w:ind w:left="1080" w:hanging="360"/>
      </w:pPr>
      <w:rPr>
        <w:rFonts w:ascii="Courier New" w:hAnsi="Courier New" w:cs="Courier New"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418B6"/>
    <w:multiLevelType w:val="multilevel"/>
    <w:tmpl w:val="659A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06FF5"/>
    <w:multiLevelType w:val="multilevel"/>
    <w:tmpl w:val="D64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C19AF"/>
    <w:multiLevelType w:val="multilevel"/>
    <w:tmpl w:val="EE1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52B27"/>
    <w:multiLevelType w:val="hybridMultilevel"/>
    <w:tmpl w:val="F4DC58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6B1BB9"/>
    <w:multiLevelType w:val="multilevel"/>
    <w:tmpl w:val="5EB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96AD5"/>
    <w:multiLevelType w:val="multilevel"/>
    <w:tmpl w:val="7C4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46D3A"/>
    <w:multiLevelType w:val="hybridMultilevel"/>
    <w:tmpl w:val="359AC0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A66B55"/>
    <w:multiLevelType w:val="hybridMultilevel"/>
    <w:tmpl w:val="CEB8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A1212"/>
    <w:multiLevelType w:val="multilevel"/>
    <w:tmpl w:val="D03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07F78"/>
    <w:multiLevelType w:val="hybridMultilevel"/>
    <w:tmpl w:val="DBA28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42651"/>
    <w:multiLevelType w:val="hybridMultilevel"/>
    <w:tmpl w:val="5C14D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337740"/>
    <w:multiLevelType w:val="multilevel"/>
    <w:tmpl w:val="55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1B07CB"/>
    <w:multiLevelType w:val="multilevel"/>
    <w:tmpl w:val="354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26720D"/>
    <w:multiLevelType w:val="hybridMultilevel"/>
    <w:tmpl w:val="7A5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3795A"/>
    <w:multiLevelType w:val="hybridMultilevel"/>
    <w:tmpl w:val="A534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8574251">
    <w:abstractNumId w:val="9"/>
  </w:num>
  <w:num w:numId="2" w16cid:durableId="2122258409">
    <w:abstractNumId w:val="11"/>
  </w:num>
  <w:num w:numId="3" w16cid:durableId="1823155809">
    <w:abstractNumId w:val="28"/>
  </w:num>
  <w:num w:numId="4" w16cid:durableId="487210758">
    <w:abstractNumId w:val="1"/>
  </w:num>
  <w:num w:numId="5" w16cid:durableId="641615076">
    <w:abstractNumId w:val="8"/>
  </w:num>
  <w:num w:numId="6" w16cid:durableId="372387962">
    <w:abstractNumId w:val="31"/>
  </w:num>
  <w:num w:numId="7" w16cid:durableId="843280446">
    <w:abstractNumId w:val="25"/>
  </w:num>
  <w:num w:numId="8" w16cid:durableId="1999652545">
    <w:abstractNumId w:val="7"/>
  </w:num>
  <w:num w:numId="9" w16cid:durableId="855778358">
    <w:abstractNumId w:val="13"/>
  </w:num>
  <w:num w:numId="10" w16cid:durableId="1160536726">
    <w:abstractNumId w:val="13"/>
    <w:lvlOverride w:ilvl="0"/>
  </w:num>
  <w:num w:numId="11" w16cid:durableId="279146538">
    <w:abstractNumId w:val="21"/>
  </w:num>
  <w:num w:numId="12" w16cid:durableId="233318259">
    <w:abstractNumId w:val="35"/>
  </w:num>
  <w:num w:numId="13" w16cid:durableId="1124538218">
    <w:abstractNumId w:val="36"/>
  </w:num>
  <w:num w:numId="14" w16cid:durableId="1042170239">
    <w:abstractNumId w:val="10"/>
  </w:num>
  <w:num w:numId="15" w16cid:durableId="15930304">
    <w:abstractNumId w:val="19"/>
  </w:num>
  <w:num w:numId="16" w16cid:durableId="1263223318">
    <w:abstractNumId w:val="27"/>
  </w:num>
  <w:num w:numId="17" w16cid:durableId="1247347434">
    <w:abstractNumId w:val="27"/>
    <w:lvlOverride w:ilvl="0"/>
  </w:num>
  <w:num w:numId="18" w16cid:durableId="875000449">
    <w:abstractNumId w:val="2"/>
  </w:num>
  <w:num w:numId="19" w16cid:durableId="1915701825">
    <w:abstractNumId w:val="12"/>
  </w:num>
  <w:num w:numId="20" w16cid:durableId="1847164296">
    <w:abstractNumId w:val="23"/>
  </w:num>
  <w:num w:numId="21" w16cid:durableId="1289167958">
    <w:abstractNumId w:val="6"/>
  </w:num>
  <w:num w:numId="22" w16cid:durableId="418790821">
    <w:abstractNumId w:val="26"/>
  </w:num>
  <w:num w:numId="23" w16cid:durableId="909920031">
    <w:abstractNumId w:val="32"/>
  </w:num>
  <w:num w:numId="24" w16cid:durableId="1203399506">
    <w:abstractNumId w:val="34"/>
  </w:num>
  <w:num w:numId="25" w16cid:durableId="32965958">
    <w:abstractNumId w:val="29"/>
  </w:num>
  <w:num w:numId="26" w16cid:durableId="1229462551">
    <w:abstractNumId w:val="22"/>
  </w:num>
  <w:num w:numId="27" w16cid:durableId="1155754100">
    <w:abstractNumId w:val="3"/>
  </w:num>
  <w:num w:numId="28" w16cid:durableId="1893998005">
    <w:abstractNumId w:val="16"/>
  </w:num>
  <w:num w:numId="29" w16cid:durableId="1876118799">
    <w:abstractNumId w:val="30"/>
  </w:num>
  <w:num w:numId="30" w16cid:durableId="1506362746">
    <w:abstractNumId w:val="37"/>
  </w:num>
  <w:num w:numId="31" w16cid:durableId="459493519">
    <w:abstractNumId w:val="4"/>
  </w:num>
  <w:num w:numId="32" w16cid:durableId="741373343">
    <w:abstractNumId w:val="38"/>
  </w:num>
  <w:num w:numId="33" w16cid:durableId="2129351445">
    <w:abstractNumId w:val="24"/>
  </w:num>
  <w:num w:numId="34" w16cid:durableId="891305383">
    <w:abstractNumId w:val="39"/>
  </w:num>
  <w:num w:numId="35" w16cid:durableId="586352019">
    <w:abstractNumId w:val="0"/>
  </w:num>
  <w:num w:numId="36" w16cid:durableId="1174758305">
    <w:abstractNumId w:val="20"/>
  </w:num>
  <w:num w:numId="37" w16cid:durableId="196967239">
    <w:abstractNumId w:val="14"/>
  </w:num>
  <w:num w:numId="38" w16cid:durableId="1638413431">
    <w:abstractNumId w:val="14"/>
    <w:lvlOverride w:ilvl="0"/>
  </w:num>
  <w:num w:numId="39" w16cid:durableId="955452018">
    <w:abstractNumId w:val="15"/>
  </w:num>
  <w:num w:numId="40" w16cid:durableId="943613677">
    <w:abstractNumId w:val="18"/>
  </w:num>
  <w:num w:numId="41" w16cid:durableId="972369824">
    <w:abstractNumId w:val="5"/>
  </w:num>
  <w:num w:numId="42" w16cid:durableId="351230104">
    <w:abstractNumId w:val="17"/>
  </w:num>
  <w:num w:numId="43" w16cid:durableId="53218462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5A6C"/>
    <w:rsid w:val="00015C86"/>
    <w:rsid w:val="000207EE"/>
    <w:rsid w:val="00030A82"/>
    <w:rsid w:val="000328D3"/>
    <w:rsid w:val="0003470D"/>
    <w:rsid w:val="00034ACC"/>
    <w:rsid w:val="00041938"/>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0523"/>
    <w:rsid w:val="000A12E8"/>
    <w:rsid w:val="000A2F60"/>
    <w:rsid w:val="000A3769"/>
    <w:rsid w:val="000A525C"/>
    <w:rsid w:val="000B1042"/>
    <w:rsid w:val="000B17D3"/>
    <w:rsid w:val="000B1A65"/>
    <w:rsid w:val="000B4840"/>
    <w:rsid w:val="000C2410"/>
    <w:rsid w:val="000D31CE"/>
    <w:rsid w:val="000D4E03"/>
    <w:rsid w:val="000D6C7D"/>
    <w:rsid w:val="000D7743"/>
    <w:rsid w:val="000E1C45"/>
    <w:rsid w:val="000E4C94"/>
    <w:rsid w:val="000E57A1"/>
    <w:rsid w:val="000F4C43"/>
    <w:rsid w:val="000F597D"/>
    <w:rsid w:val="00102924"/>
    <w:rsid w:val="00105115"/>
    <w:rsid w:val="0011047F"/>
    <w:rsid w:val="00114305"/>
    <w:rsid w:val="0011450A"/>
    <w:rsid w:val="0011653D"/>
    <w:rsid w:val="00117B41"/>
    <w:rsid w:val="001224CC"/>
    <w:rsid w:val="0012481E"/>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7002"/>
    <w:rsid w:val="00157117"/>
    <w:rsid w:val="00157449"/>
    <w:rsid w:val="00157540"/>
    <w:rsid w:val="001600BF"/>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A6E92"/>
    <w:rsid w:val="001B10B9"/>
    <w:rsid w:val="001B4C14"/>
    <w:rsid w:val="001C302D"/>
    <w:rsid w:val="001C426A"/>
    <w:rsid w:val="001C676B"/>
    <w:rsid w:val="001D1886"/>
    <w:rsid w:val="001D40F0"/>
    <w:rsid w:val="001D626E"/>
    <w:rsid w:val="001D76D9"/>
    <w:rsid w:val="001E0231"/>
    <w:rsid w:val="001E1605"/>
    <w:rsid w:val="001E337E"/>
    <w:rsid w:val="001E3565"/>
    <w:rsid w:val="001E3942"/>
    <w:rsid w:val="001E4063"/>
    <w:rsid w:val="001E4DD2"/>
    <w:rsid w:val="001E77FB"/>
    <w:rsid w:val="002060E7"/>
    <w:rsid w:val="00213DE8"/>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77F8"/>
    <w:rsid w:val="0027064B"/>
    <w:rsid w:val="002727B3"/>
    <w:rsid w:val="0027598E"/>
    <w:rsid w:val="0027742A"/>
    <w:rsid w:val="00281C4F"/>
    <w:rsid w:val="002878B9"/>
    <w:rsid w:val="00292604"/>
    <w:rsid w:val="002A0CD8"/>
    <w:rsid w:val="002A482F"/>
    <w:rsid w:val="002B0078"/>
    <w:rsid w:val="002B1B69"/>
    <w:rsid w:val="002B5230"/>
    <w:rsid w:val="002B5C72"/>
    <w:rsid w:val="002C0C45"/>
    <w:rsid w:val="002C4E52"/>
    <w:rsid w:val="002C7459"/>
    <w:rsid w:val="002D3168"/>
    <w:rsid w:val="002D6566"/>
    <w:rsid w:val="002D7788"/>
    <w:rsid w:val="002E094F"/>
    <w:rsid w:val="002E19F1"/>
    <w:rsid w:val="002E6B75"/>
    <w:rsid w:val="002F5A70"/>
    <w:rsid w:val="002F5E87"/>
    <w:rsid w:val="00300446"/>
    <w:rsid w:val="0030194F"/>
    <w:rsid w:val="00303DAB"/>
    <w:rsid w:val="003054BD"/>
    <w:rsid w:val="00307B51"/>
    <w:rsid w:val="003105FF"/>
    <w:rsid w:val="00310DA7"/>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94029"/>
    <w:rsid w:val="003974C4"/>
    <w:rsid w:val="003A14E9"/>
    <w:rsid w:val="003A17A2"/>
    <w:rsid w:val="003B2819"/>
    <w:rsid w:val="003B4DE0"/>
    <w:rsid w:val="003C32F0"/>
    <w:rsid w:val="003C3F6D"/>
    <w:rsid w:val="003C4006"/>
    <w:rsid w:val="003C6B59"/>
    <w:rsid w:val="003D4AC2"/>
    <w:rsid w:val="003D725B"/>
    <w:rsid w:val="003E1BE8"/>
    <w:rsid w:val="003E22C4"/>
    <w:rsid w:val="003E76BC"/>
    <w:rsid w:val="003F0EDD"/>
    <w:rsid w:val="003F29D3"/>
    <w:rsid w:val="003F2E81"/>
    <w:rsid w:val="003F37DD"/>
    <w:rsid w:val="00403AC1"/>
    <w:rsid w:val="004062D7"/>
    <w:rsid w:val="00406471"/>
    <w:rsid w:val="00410B07"/>
    <w:rsid w:val="00414A21"/>
    <w:rsid w:val="00416BF5"/>
    <w:rsid w:val="00416CEF"/>
    <w:rsid w:val="00416E94"/>
    <w:rsid w:val="00421E78"/>
    <w:rsid w:val="004225EC"/>
    <w:rsid w:val="004341FF"/>
    <w:rsid w:val="00434866"/>
    <w:rsid w:val="004364B2"/>
    <w:rsid w:val="00442439"/>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27B5"/>
    <w:rsid w:val="004930FB"/>
    <w:rsid w:val="0049367A"/>
    <w:rsid w:val="00493DE3"/>
    <w:rsid w:val="00497709"/>
    <w:rsid w:val="004A075A"/>
    <w:rsid w:val="004A400F"/>
    <w:rsid w:val="004A6D29"/>
    <w:rsid w:val="004B48F2"/>
    <w:rsid w:val="004B5435"/>
    <w:rsid w:val="004B6FCF"/>
    <w:rsid w:val="004C063E"/>
    <w:rsid w:val="004C73C2"/>
    <w:rsid w:val="004C765F"/>
    <w:rsid w:val="004D1DA8"/>
    <w:rsid w:val="004D3787"/>
    <w:rsid w:val="004D40DA"/>
    <w:rsid w:val="004D4A62"/>
    <w:rsid w:val="004D4CBC"/>
    <w:rsid w:val="004D6F59"/>
    <w:rsid w:val="004D7BC2"/>
    <w:rsid w:val="004E165C"/>
    <w:rsid w:val="004E4B23"/>
    <w:rsid w:val="004F1CA2"/>
    <w:rsid w:val="004F214F"/>
    <w:rsid w:val="004F649A"/>
    <w:rsid w:val="004F71BF"/>
    <w:rsid w:val="004F7F87"/>
    <w:rsid w:val="005019EA"/>
    <w:rsid w:val="005027FD"/>
    <w:rsid w:val="0050701C"/>
    <w:rsid w:val="00507ADB"/>
    <w:rsid w:val="00510A14"/>
    <w:rsid w:val="00510C2A"/>
    <w:rsid w:val="00520220"/>
    <w:rsid w:val="0052137E"/>
    <w:rsid w:val="005236F6"/>
    <w:rsid w:val="00524B12"/>
    <w:rsid w:val="00525A17"/>
    <w:rsid w:val="00527755"/>
    <w:rsid w:val="00531D74"/>
    <w:rsid w:val="00533375"/>
    <w:rsid w:val="00534CF2"/>
    <w:rsid w:val="005375D2"/>
    <w:rsid w:val="00537D08"/>
    <w:rsid w:val="00542B1B"/>
    <w:rsid w:val="00545F2B"/>
    <w:rsid w:val="00547699"/>
    <w:rsid w:val="00551C29"/>
    <w:rsid w:val="0055657B"/>
    <w:rsid w:val="005566C5"/>
    <w:rsid w:val="00557A46"/>
    <w:rsid w:val="00565176"/>
    <w:rsid w:val="005703D5"/>
    <w:rsid w:val="00570A27"/>
    <w:rsid w:val="00570DEF"/>
    <w:rsid w:val="00571DF7"/>
    <w:rsid w:val="00573F9B"/>
    <w:rsid w:val="00576659"/>
    <w:rsid w:val="00581868"/>
    <w:rsid w:val="00582461"/>
    <w:rsid w:val="00586B39"/>
    <w:rsid w:val="00586B47"/>
    <w:rsid w:val="00586D9A"/>
    <w:rsid w:val="005934ED"/>
    <w:rsid w:val="005935AC"/>
    <w:rsid w:val="005A159E"/>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3095D"/>
    <w:rsid w:val="00630F86"/>
    <w:rsid w:val="00630FBB"/>
    <w:rsid w:val="00631AF7"/>
    <w:rsid w:val="00631DE5"/>
    <w:rsid w:val="0063204F"/>
    <w:rsid w:val="006410BA"/>
    <w:rsid w:val="0064180D"/>
    <w:rsid w:val="00641EF7"/>
    <w:rsid w:val="00645487"/>
    <w:rsid w:val="00647E6C"/>
    <w:rsid w:val="0065201F"/>
    <w:rsid w:val="00654B4E"/>
    <w:rsid w:val="00655600"/>
    <w:rsid w:val="00660674"/>
    <w:rsid w:val="00660873"/>
    <w:rsid w:val="00661336"/>
    <w:rsid w:val="006626C4"/>
    <w:rsid w:val="00670736"/>
    <w:rsid w:val="0067470B"/>
    <w:rsid w:val="006767F4"/>
    <w:rsid w:val="00681EB3"/>
    <w:rsid w:val="00690FDF"/>
    <w:rsid w:val="006A323D"/>
    <w:rsid w:val="006A3D73"/>
    <w:rsid w:val="006A6517"/>
    <w:rsid w:val="006A7887"/>
    <w:rsid w:val="006B1A9A"/>
    <w:rsid w:val="006B22D7"/>
    <w:rsid w:val="006B5E20"/>
    <w:rsid w:val="006C72C3"/>
    <w:rsid w:val="006D2273"/>
    <w:rsid w:val="006D57B3"/>
    <w:rsid w:val="006D7ED1"/>
    <w:rsid w:val="006E1723"/>
    <w:rsid w:val="006E2389"/>
    <w:rsid w:val="006E4610"/>
    <w:rsid w:val="006E5D0B"/>
    <w:rsid w:val="006E735F"/>
    <w:rsid w:val="006F049C"/>
    <w:rsid w:val="006F49A0"/>
    <w:rsid w:val="006F7878"/>
    <w:rsid w:val="00704703"/>
    <w:rsid w:val="0070781A"/>
    <w:rsid w:val="00716EA6"/>
    <w:rsid w:val="00721846"/>
    <w:rsid w:val="00722183"/>
    <w:rsid w:val="00724AED"/>
    <w:rsid w:val="00726413"/>
    <w:rsid w:val="00730740"/>
    <w:rsid w:val="00730F7B"/>
    <w:rsid w:val="00732CE0"/>
    <w:rsid w:val="00735338"/>
    <w:rsid w:val="00735DDF"/>
    <w:rsid w:val="00741E27"/>
    <w:rsid w:val="0075170F"/>
    <w:rsid w:val="00752FC3"/>
    <w:rsid w:val="0075474C"/>
    <w:rsid w:val="00760116"/>
    <w:rsid w:val="00767AEC"/>
    <w:rsid w:val="0077062F"/>
    <w:rsid w:val="00770A18"/>
    <w:rsid w:val="00771288"/>
    <w:rsid w:val="00775360"/>
    <w:rsid w:val="007755EE"/>
    <w:rsid w:val="00780E7E"/>
    <w:rsid w:val="007827C4"/>
    <w:rsid w:val="00785845"/>
    <w:rsid w:val="00793A4B"/>
    <w:rsid w:val="007A4709"/>
    <w:rsid w:val="007A4CB4"/>
    <w:rsid w:val="007A592F"/>
    <w:rsid w:val="007B224E"/>
    <w:rsid w:val="007B25F0"/>
    <w:rsid w:val="007B2D2B"/>
    <w:rsid w:val="007B4211"/>
    <w:rsid w:val="007B6195"/>
    <w:rsid w:val="007C01A8"/>
    <w:rsid w:val="007C39D6"/>
    <w:rsid w:val="007C47F2"/>
    <w:rsid w:val="007D4860"/>
    <w:rsid w:val="007D50EE"/>
    <w:rsid w:val="007E43AD"/>
    <w:rsid w:val="007E5787"/>
    <w:rsid w:val="007E582D"/>
    <w:rsid w:val="007F7E68"/>
    <w:rsid w:val="00803E0C"/>
    <w:rsid w:val="0081154C"/>
    <w:rsid w:val="008126A4"/>
    <w:rsid w:val="008128CA"/>
    <w:rsid w:val="00815657"/>
    <w:rsid w:val="00816AC8"/>
    <w:rsid w:val="00817CE0"/>
    <w:rsid w:val="00820466"/>
    <w:rsid w:val="00823026"/>
    <w:rsid w:val="008261BA"/>
    <w:rsid w:val="008262AC"/>
    <w:rsid w:val="008321DF"/>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205A"/>
    <w:rsid w:val="00873A3C"/>
    <w:rsid w:val="0088272F"/>
    <w:rsid w:val="00885165"/>
    <w:rsid w:val="008927B1"/>
    <w:rsid w:val="00896CD4"/>
    <w:rsid w:val="008A3D90"/>
    <w:rsid w:val="008A563C"/>
    <w:rsid w:val="008A5D2B"/>
    <w:rsid w:val="008A682A"/>
    <w:rsid w:val="008B1344"/>
    <w:rsid w:val="008B624E"/>
    <w:rsid w:val="008C0747"/>
    <w:rsid w:val="008C5DE0"/>
    <w:rsid w:val="008C7BD8"/>
    <w:rsid w:val="008E04EE"/>
    <w:rsid w:val="008E197D"/>
    <w:rsid w:val="008E3A9A"/>
    <w:rsid w:val="008E613A"/>
    <w:rsid w:val="008F50BC"/>
    <w:rsid w:val="008F7CE4"/>
    <w:rsid w:val="00905BD1"/>
    <w:rsid w:val="00923A96"/>
    <w:rsid w:val="009262FB"/>
    <w:rsid w:val="0093078C"/>
    <w:rsid w:val="00937313"/>
    <w:rsid w:val="00941BDA"/>
    <w:rsid w:val="00942A71"/>
    <w:rsid w:val="00947BF4"/>
    <w:rsid w:val="00953B28"/>
    <w:rsid w:val="00955383"/>
    <w:rsid w:val="0095609A"/>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755F"/>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4883"/>
    <w:rsid w:val="00A0634D"/>
    <w:rsid w:val="00A07ABD"/>
    <w:rsid w:val="00A131F3"/>
    <w:rsid w:val="00A23461"/>
    <w:rsid w:val="00A27A1F"/>
    <w:rsid w:val="00A30A36"/>
    <w:rsid w:val="00A31CFF"/>
    <w:rsid w:val="00A37336"/>
    <w:rsid w:val="00A40D4C"/>
    <w:rsid w:val="00A4241F"/>
    <w:rsid w:val="00A44A2F"/>
    <w:rsid w:val="00A4681F"/>
    <w:rsid w:val="00A517AC"/>
    <w:rsid w:val="00A53AA1"/>
    <w:rsid w:val="00A545F1"/>
    <w:rsid w:val="00A5538A"/>
    <w:rsid w:val="00A56C8C"/>
    <w:rsid w:val="00A6067E"/>
    <w:rsid w:val="00A62A28"/>
    <w:rsid w:val="00A65049"/>
    <w:rsid w:val="00A6628C"/>
    <w:rsid w:val="00A671EE"/>
    <w:rsid w:val="00A71C62"/>
    <w:rsid w:val="00A7557C"/>
    <w:rsid w:val="00A7669D"/>
    <w:rsid w:val="00A81E56"/>
    <w:rsid w:val="00A81F90"/>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148D8"/>
    <w:rsid w:val="00B172F2"/>
    <w:rsid w:val="00B2028E"/>
    <w:rsid w:val="00B20BA7"/>
    <w:rsid w:val="00B22CCC"/>
    <w:rsid w:val="00B32110"/>
    <w:rsid w:val="00B338AA"/>
    <w:rsid w:val="00B33924"/>
    <w:rsid w:val="00B45253"/>
    <w:rsid w:val="00B54390"/>
    <w:rsid w:val="00B56265"/>
    <w:rsid w:val="00B5641A"/>
    <w:rsid w:val="00B61606"/>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4426"/>
    <w:rsid w:val="00BC5E6E"/>
    <w:rsid w:val="00BC759D"/>
    <w:rsid w:val="00BC7F64"/>
    <w:rsid w:val="00BD231B"/>
    <w:rsid w:val="00BD6441"/>
    <w:rsid w:val="00BE0414"/>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B49"/>
    <w:rsid w:val="00C04D13"/>
    <w:rsid w:val="00C10CD1"/>
    <w:rsid w:val="00C15751"/>
    <w:rsid w:val="00C1699F"/>
    <w:rsid w:val="00C2294A"/>
    <w:rsid w:val="00C24112"/>
    <w:rsid w:val="00C24F20"/>
    <w:rsid w:val="00C258BD"/>
    <w:rsid w:val="00C27C5E"/>
    <w:rsid w:val="00C35AC4"/>
    <w:rsid w:val="00C4153A"/>
    <w:rsid w:val="00C4270B"/>
    <w:rsid w:val="00C42754"/>
    <w:rsid w:val="00C6132B"/>
    <w:rsid w:val="00C62F03"/>
    <w:rsid w:val="00C63E5A"/>
    <w:rsid w:val="00C64A96"/>
    <w:rsid w:val="00C701D2"/>
    <w:rsid w:val="00C70EAB"/>
    <w:rsid w:val="00C7560C"/>
    <w:rsid w:val="00C83EA7"/>
    <w:rsid w:val="00C9308D"/>
    <w:rsid w:val="00C94A88"/>
    <w:rsid w:val="00C97402"/>
    <w:rsid w:val="00CA511F"/>
    <w:rsid w:val="00CA70BE"/>
    <w:rsid w:val="00CB54DD"/>
    <w:rsid w:val="00CB58CC"/>
    <w:rsid w:val="00CC3914"/>
    <w:rsid w:val="00CD11E1"/>
    <w:rsid w:val="00CD244C"/>
    <w:rsid w:val="00CD47DA"/>
    <w:rsid w:val="00CD4828"/>
    <w:rsid w:val="00CE18D9"/>
    <w:rsid w:val="00CE2E73"/>
    <w:rsid w:val="00CE5C42"/>
    <w:rsid w:val="00CE6D83"/>
    <w:rsid w:val="00CF3DE1"/>
    <w:rsid w:val="00D0155A"/>
    <w:rsid w:val="00D054E6"/>
    <w:rsid w:val="00D07B73"/>
    <w:rsid w:val="00D14424"/>
    <w:rsid w:val="00D2389B"/>
    <w:rsid w:val="00D2603A"/>
    <w:rsid w:val="00D27A23"/>
    <w:rsid w:val="00D27D10"/>
    <w:rsid w:val="00D33B69"/>
    <w:rsid w:val="00D342A7"/>
    <w:rsid w:val="00D44018"/>
    <w:rsid w:val="00D44DD7"/>
    <w:rsid w:val="00D47053"/>
    <w:rsid w:val="00D513AE"/>
    <w:rsid w:val="00D53959"/>
    <w:rsid w:val="00D54092"/>
    <w:rsid w:val="00D54A0B"/>
    <w:rsid w:val="00D55CB2"/>
    <w:rsid w:val="00D64024"/>
    <w:rsid w:val="00D64330"/>
    <w:rsid w:val="00D74368"/>
    <w:rsid w:val="00D85CF3"/>
    <w:rsid w:val="00D86B3E"/>
    <w:rsid w:val="00D9138F"/>
    <w:rsid w:val="00D93613"/>
    <w:rsid w:val="00D9602A"/>
    <w:rsid w:val="00D96409"/>
    <w:rsid w:val="00DA742A"/>
    <w:rsid w:val="00DB4CD8"/>
    <w:rsid w:val="00DC36BC"/>
    <w:rsid w:val="00DC4193"/>
    <w:rsid w:val="00DC5CCB"/>
    <w:rsid w:val="00DC5F35"/>
    <w:rsid w:val="00DC71BE"/>
    <w:rsid w:val="00DC7A56"/>
    <w:rsid w:val="00DD2C7A"/>
    <w:rsid w:val="00DD79A3"/>
    <w:rsid w:val="00DF4F0F"/>
    <w:rsid w:val="00DF7830"/>
    <w:rsid w:val="00E012E0"/>
    <w:rsid w:val="00E019C3"/>
    <w:rsid w:val="00E02679"/>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53002"/>
    <w:rsid w:val="00E55992"/>
    <w:rsid w:val="00E634E1"/>
    <w:rsid w:val="00E649F4"/>
    <w:rsid w:val="00E65BA5"/>
    <w:rsid w:val="00E672CF"/>
    <w:rsid w:val="00E67730"/>
    <w:rsid w:val="00E85258"/>
    <w:rsid w:val="00E866AF"/>
    <w:rsid w:val="00E915DB"/>
    <w:rsid w:val="00E93C8A"/>
    <w:rsid w:val="00E9493B"/>
    <w:rsid w:val="00E9498D"/>
    <w:rsid w:val="00EA2625"/>
    <w:rsid w:val="00EA3262"/>
    <w:rsid w:val="00EA3294"/>
    <w:rsid w:val="00EA4418"/>
    <w:rsid w:val="00EA64EF"/>
    <w:rsid w:val="00EB6178"/>
    <w:rsid w:val="00EB6F50"/>
    <w:rsid w:val="00EB76A0"/>
    <w:rsid w:val="00EB76AA"/>
    <w:rsid w:val="00EC2B86"/>
    <w:rsid w:val="00EC4050"/>
    <w:rsid w:val="00ED6A10"/>
    <w:rsid w:val="00ED6F3F"/>
    <w:rsid w:val="00EE2911"/>
    <w:rsid w:val="00EF25BD"/>
    <w:rsid w:val="00EF36FA"/>
    <w:rsid w:val="00EF40FE"/>
    <w:rsid w:val="00EF7DCD"/>
    <w:rsid w:val="00F14ECD"/>
    <w:rsid w:val="00F173D8"/>
    <w:rsid w:val="00F24D58"/>
    <w:rsid w:val="00F25F34"/>
    <w:rsid w:val="00F2759F"/>
    <w:rsid w:val="00F338E3"/>
    <w:rsid w:val="00F36D72"/>
    <w:rsid w:val="00F377B6"/>
    <w:rsid w:val="00F417BC"/>
    <w:rsid w:val="00F421B0"/>
    <w:rsid w:val="00F44BF8"/>
    <w:rsid w:val="00F50362"/>
    <w:rsid w:val="00F53BFB"/>
    <w:rsid w:val="00F55657"/>
    <w:rsid w:val="00F55AE5"/>
    <w:rsid w:val="00F57DE0"/>
    <w:rsid w:val="00F615DB"/>
    <w:rsid w:val="00F61931"/>
    <w:rsid w:val="00F6717F"/>
    <w:rsid w:val="00F67296"/>
    <w:rsid w:val="00F702A2"/>
    <w:rsid w:val="00F71F5D"/>
    <w:rsid w:val="00F76FEC"/>
    <w:rsid w:val="00F8060F"/>
    <w:rsid w:val="00F8345D"/>
    <w:rsid w:val="00F8420B"/>
    <w:rsid w:val="00F84BAA"/>
    <w:rsid w:val="00F91237"/>
    <w:rsid w:val="00F9273B"/>
    <w:rsid w:val="00F92851"/>
    <w:rsid w:val="00F955F3"/>
    <w:rsid w:val="00F977EC"/>
    <w:rsid w:val="00F9794D"/>
    <w:rsid w:val="00FA142B"/>
    <w:rsid w:val="00FA1D2D"/>
    <w:rsid w:val="00FA77B1"/>
    <w:rsid w:val="00FB2A0C"/>
    <w:rsid w:val="00FB3536"/>
    <w:rsid w:val="00FC539E"/>
    <w:rsid w:val="00FC5F26"/>
    <w:rsid w:val="00FC6798"/>
    <w:rsid w:val="00FD016B"/>
    <w:rsid w:val="00FD37A8"/>
    <w:rsid w:val="00FD38BE"/>
    <w:rsid w:val="00FD4165"/>
    <w:rsid w:val="00FD6248"/>
    <w:rsid w:val="00FE02CD"/>
    <w:rsid w:val="00FE3113"/>
    <w:rsid w:val="00FE3C57"/>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16715289">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55FC-7A05-8545-8A7F-FFB900F4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2023-07-05T13:40:00Z</dcterms:created>
  <dcterms:modified xsi:type="dcterms:W3CDTF">2023-07-05T13:40:00Z</dcterms:modified>
</cp:coreProperties>
</file>